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B8CEB" w14:textId="1E72CD94" w:rsidR="009505B3" w:rsidRPr="00B30DA1" w:rsidRDefault="00B672CE" w:rsidP="00B30DA1">
      <w:pPr>
        <w:tabs>
          <w:tab w:val="left" w:pos="0"/>
        </w:tabs>
        <w:spacing w:line="360" w:lineRule="auto"/>
        <w:jc w:val="left"/>
        <w:rPr>
          <w:rFonts w:asciiTheme="majorHAnsi" w:hAnsiTheme="majorHAnsi" w:cstheme="majorHAnsi"/>
          <w:b w:val="0"/>
          <w:sz w:val="24"/>
          <w:szCs w:val="24"/>
          <w:lang w:val="hr-HR"/>
        </w:rPr>
      </w:pPr>
      <w:r w:rsidRPr="00B30DA1">
        <w:rPr>
          <w:rFonts w:asciiTheme="majorHAnsi" w:hAnsiTheme="majorHAnsi" w:cstheme="majorHAnsi"/>
          <w:noProof/>
          <w:sz w:val="24"/>
          <w:szCs w:val="24"/>
        </w:rPr>
        <w:drawing>
          <wp:inline distT="0" distB="0" distL="0" distR="0" wp14:anchorId="35457B36" wp14:editId="392B59E8">
            <wp:extent cx="1866900" cy="730165"/>
            <wp:effectExtent l="0" t="0" r="0" b="0"/>
            <wp:docPr id="2" name="Slika 2" descr="C:\Users\Acer\AppData\Local\Microsoft\Windows\INetCache\Content.MSO\95FAE9E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AppData\Local\Microsoft\Windows\INetCache\Content.MSO\95FAE9E1.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2256" cy="747904"/>
                    </a:xfrm>
                    <a:prstGeom prst="rect">
                      <a:avLst/>
                    </a:prstGeom>
                    <a:noFill/>
                    <a:ln>
                      <a:noFill/>
                    </a:ln>
                  </pic:spPr>
                </pic:pic>
              </a:graphicData>
            </a:graphic>
          </wp:inline>
        </w:drawing>
      </w:r>
    </w:p>
    <w:p w14:paraId="68F23535" w14:textId="767728A9" w:rsidR="008B75F9" w:rsidRPr="004C17C6" w:rsidRDefault="00525A77" w:rsidP="004C17C6">
      <w:pPr>
        <w:tabs>
          <w:tab w:val="left" w:pos="0"/>
        </w:tabs>
        <w:spacing w:line="360" w:lineRule="auto"/>
        <w:mirrorIndents/>
        <w:jc w:val="left"/>
        <w:rPr>
          <w:rFonts w:asciiTheme="majorHAnsi" w:hAnsiTheme="majorHAnsi" w:cstheme="majorHAnsi"/>
          <w:b w:val="0"/>
          <w:sz w:val="24"/>
          <w:szCs w:val="24"/>
          <w:lang w:val="hr-HR"/>
        </w:rPr>
      </w:pPr>
      <w:proofErr w:type="spellStart"/>
      <w:r w:rsidRPr="004C17C6">
        <w:rPr>
          <w:rFonts w:asciiTheme="majorHAnsi" w:hAnsiTheme="majorHAnsi" w:cstheme="majorHAnsi"/>
          <w:b w:val="0"/>
          <w:sz w:val="24"/>
          <w:szCs w:val="24"/>
          <w:lang w:val="hr-HR"/>
        </w:rPr>
        <w:t>Lokaj</w:t>
      </w:r>
      <w:proofErr w:type="spellEnd"/>
      <w:r w:rsidRPr="004C17C6">
        <w:rPr>
          <w:rFonts w:asciiTheme="majorHAnsi" w:hAnsiTheme="majorHAnsi" w:cstheme="majorHAnsi"/>
          <w:b w:val="0"/>
          <w:sz w:val="24"/>
          <w:szCs w:val="24"/>
          <w:lang w:val="hr-HR"/>
        </w:rPr>
        <w:t xml:space="preserve"> 193 a</w:t>
      </w:r>
    </w:p>
    <w:p w14:paraId="545FD082" w14:textId="5256215C" w:rsidR="00525A77" w:rsidRPr="004C17C6" w:rsidRDefault="00525A77" w:rsidP="004C17C6">
      <w:pPr>
        <w:tabs>
          <w:tab w:val="left" w:pos="0"/>
        </w:tabs>
        <w:spacing w:line="360" w:lineRule="auto"/>
        <w:mirrorIndents/>
        <w:jc w:val="left"/>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51222 Bakar</w:t>
      </w:r>
    </w:p>
    <w:p w14:paraId="4D4AB17E" w14:textId="03EC1725" w:rsidR="00DB374D" w:rsidRPr="004C17C6" w:rsidRDefault="00DB374D" w:rsidP="004C17C6">
      <w:pPr>
        <w:tabs>
          <w:tab w:val="left" w:pos="0"/>
        </w:tabs>
        <w:spacing w:line="360" w:lineRule="auto"/>
        <w:mirrorIndents/>
        <w:jc w:val="left"/>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 xml:space="preserve">KLASA: </w:t>
      </w:r>
      <w:r w:rsidR="00F1607E" w:rsidRPr="004C17C6">
        <w:rPr>
          <w:rFonts w:asciiTheme="majorHAnsi" w:hAnsiTheme="majorHAnsi" w:cstheme="majorHAnsi"/>
          <w:b w:val="0"/>
          <w:sz w:val="24"/>
          <w:szCs w:val="24"/>
          <w:lang w:val="hr-HR"/>
        </w:rPr>
        <w:t>601-0</w:t>
      </w:r>
      <w:r w:rsidR="00077842" w:rsidRPr="004C17C6">
        <w:rPr>
          <w:rFonts w:asciiTheme="majorHAnsi" w:hAnsiTheme="majorHAnsi" w:cstheme="majorHAnsi"/>
          <w:b w:val="0"/>
          <w:sz w:val="24"/>
          <w:szCs w:val="24"/>
          <w:lang w:val="hr-HR"/>
        </w:rPr>
        <w:t>4</w:t>
      </w:r>
      <w:r w:rsidR="00F1607E" w:rsidRPr="004C17C6">
        <w:rPr>
          <w:rFonts w:asciiTheme="majorHAnsi" w:hAnsiTheme="majorHAnsi" w:cstheme="majorHAnsi"/>
          <w:b w:val="0"/>
          <w:sz w:val="24"/>
          <w:szCs w:val="24"/>
          <w:lang w:val="hr-HR"/>
        </w:rPr>
        <w:t>/2</w:t>
      </w:r>
      <w:r w:rsidR="000B0976">
        <w:rPr>
          <w:rFonts w:asciiTheme="majorHAnsi" w:hAnsiTheme="majorHAnsi" w:cstheme="majorHAnsi"/>
          <w:b w:val="0"/>
          <w:sz w:val="24"/>
          <w:szCs w:val="24"/>
          <w:lang w:val="hr-HR"/>
        </w:rPr>
        <w:t>5</w:t>
      </w:r>
      <w:r w:rsidR="00F1607E" w:rsidRPr="004C17C6">
        <w:rPr>
          <w:rFonts w:asciiTheme="majorHAnsi" w:hAnsiTheme="majorHAnsi" w:cstheme="majorHAnsi"/>
          <w:b w:val="0"/>
          <w:sz w:val="24"/>
          <w:szCs w:val="24"/>
          <w:lang w:val="hr-HR"/>
        </w:rPr>
        <w:t>-01/01</w:t>
      </w:r>
    </w:p>
    <w:p w14:paraId="725112BB" w14:textId="2E6F344A" w:rsidR="00DB374D" w:rsidRPr="004C17C6" w:rsidRDefault="00DB374D" w:rsidP="004C17C6">
      <w:pPr>
        <w:tabs>
          <w:tab w:val="left" w:pos="0"/>
        </w:tabs>
        <w:spacing w:line="360" w:lineRule="auto"/>
        <w:mirrorIndents/>
        <w:jc w:val="left"/>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URBROJ:</w:t>
      </w:r>
      <w:r w:rsidR="00F1607E" w:rsidRPr="004C17C6">
        <w:rPr>
          <w:rFonts w:asciiTheme="majorHAnsi" w:hAnsiTheme="majorHAnsi" w:cstheme="majorHAnsi"/>
          <w:b w:val="0"/>
          <w:sz w:val="24"/>
          <w:szCs w:val="24"/>
          <w:lang w:val="hr-HR"/>
        </w:rPr>
        <w:t xml:space="preserve"> 2170</w:t>
      </w:r>
      <w:r w:rsidR="001D1DE7" w:rsidRPr="004C17C6">
        <w:rPr>
          <w:rFonts w:asciiTheme="majorHAnsi" w:hAnsiTheme="majorHAnsi" w:cstheme="majorHAnsi"/>
          <w:b w:val="0"/>
          <w:sz w:val="24"/>
          <w:szCs w:val="24"/>
          <w:lang w:val="hr-HR"/>
        </w:rPr>
        <w:t>-</w:t>
      </w:r>
      <w:r w:rsidR="00F1607E" w:rsidRPr="004C17C6">
        <w:rPr>
          <w:rFonts w:asciiTheme="majorHAnsi" w:hAnsiTheme="majorHAnsi" w:cstheme="majorHAnsi"/>
          <w:b w:val="0"/>
          <w:sz w:val="24"/>
          <w:szCs w:val="24"/>
          <w:lang w:val="hr-HR"/>
        </w:rPr>
        <w:t>2-</w:t>
      </w:r>
      <w:r w:rsidR="001D1DE7" w:rsidRPr="004C17C6">
        <w:rPr>
          <w:rFonts w:asciiTheme="majorHAnsi" w:hAnsiTheme="majorHAnsi" w:cstheme="majorHAnsi"/>
          <w:b w:val="0"/>
          <w:sz w:val="24"/>
          <w:szCs w:val="24"/>
          <w:lang w:val="hr-HR"/>
        </w:rPr>
        <w:t>22/</w:t>
      </w:r>
      <w:r w:rsidR="00F1607E" w:rsidRPr="004C17C6">
        <w:rPr>
          <w:rFonts w:asciiTheme="majorHAnsi" w:hAnsiTheme="majorHAnsi" w:cstheme="majorHAnsi"/>
          <w:b w:val="0"/>
          <w:sz w:val="24"/>
          <w:szCs w:val="24"/>
          <w:lang w:val="hr-HR"/>
        </w:rPr>
        <w:t>01-2</w:t>
      </w:r>
      <w:r w:rsidR="000B0976">
        <w:rPr>
          <w:rFonts w:asciiTheme="majorHAnsi" w:hAnsiTheme="majorHAnsi" w:cstheme="majorHAnsi"/>
          <w:b w:val="0"/>
          <w:sz w:val="24"/>
          <w:szCs w:val="24"/>
          <w:lang w:val="hr-HR"/>
        </w:rPr>
        <w:t>5</w:t>
      </w:r>
      <w:r w:rsidR="00B672CE" w:rsidRPr="004C17C6">
        <w:rPr>
          <w:rFonts w:asciiTheme="majorHAnsi" w:hAnsiTheme="majorHAnsi" w:cstheme="majorHAnsi"/>
          <w:b w:val="0"/>
          <w:sz w:val="24"/>
          <w:szCs w:val="24"/>
          <w:lang w:val="hr-HR"/>
        </w:rPr>
        <w:t>-01</w:t>
      </w:r>
    </w:p>
    <w:p w14:paraId="647A5D4F" w14:textId="1475C017" w:rsidR="00DB374D" w:rsidRPr="004C17C6" w:rsidRDefault="00DB374D" w:rsidP="004C17C6">
      <w:pPr>
        <w:tabs>
          <w:tab w:val="left" w:pos="0"/>
        </w:tabs>
        <w:spacing w:line="360" w:lineRule="auto"/>
        <w:mirrorIndents/>
        <w:jc w:val="left"/>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 xml:space="preserve">Bakar, </w:t>
      </w:r>
      <w:r w:rsidR="000B0976">
        <w:rPr>
          <w:rFonts w:asciiTheme="majorHAnsi" w:hAnsiTheme="majorHAnsi" w:cstheme="majorHAnsi"/>
          <w:b w:val="0"/>
          <w:sz w:val="24"/>
          <w:szCs w:val="24"/>
          <w:lang w:val="hr-HR"/>
        </w:rPr>
        <w:t>30</w:t>
      </w:r>
      <w:r w:rsidR="00B672CE" w:rsidRPr="004C17C6">
        <w:rPr>
          <w:rFonts w:asciiTheme="majorHAnsi" w:hAnsiTheme="majorHAnsi" w:cstheme="majorHAnsi"/>
          <w:b w:val="0"/>
          <w:sz w:val="24"/>
          <w:szCs w:val="24"/>
          <w:lang w:val="hr-HR"/>
        </w:rPr>
        <w:t xml:space="preserve">. rujna </w:t>
      </w:r>
      <w:r w:rsidRPr="004C17C6">
        <w:rPr>
          <w:rFonts w:asciiTheme="majorHAnsi" w:hAnsiTheme="majorHAnsi" w:cstheme="majorHAnsi"/>
          <w:b w:val="0"/>
          <w:sz w:val="24"/>
          <w:szCs w:val="24"/>
          <w:lang w:val="hr-HR"/>
        </w:rPr>
        <w:t>202</w:t>
      </w:r>
      <w:r w:rsidR="007341C4">
        <w:rPr>
          <w:rFonts w:asciiTheme="majorHAnsi" w:hAnsiTheme="majorHAnsi" w:cstheme="majorHAnsi"/>
          <w:b w:val="0"/>
          <w:sz w:val="24"/>
          <w:szCs w:val="24"/>
          <w:lang w:val="hr-HR"/>
        </w:rPr>
        <w:t>5</w:t>
      </w:r>
      <w:r w:rsidRPr="004C17C6">
        <w:rPr>
          <w:rFonts w:asciiTheme="majorHAnsi" w:hAnsiTheme="majorHAnsi" w:cstheme="majorHAnsi"/>
          <w:b w:val="0"/>
          <w:sz w:val="24"/>
          <w:szCs w:val="24"/>
          <w:lang w:val="hr-HR"/>
        </w:rPr>
        <w:t>.</w:t>
      </w:r>
    </w:p>
    <w:p w14:paraId="550C5848" w14:textId="77777777" w:rsidR="00525A77" w:rsidRPr="004C17C6" w:rsidRDefault="00525A77" w:rsidP="004C17C6">
      <w:pPr>
        <w:tabs>
          <w:tab w:val="left" w:pos="0"/>
        </w:tabs>
        <w:spacing w:line="360" w:lineRule="auto"/>
        <w:mirrorIndents/>
        <w:jc w:val="left"/>
        <w:rPr>
          <w:rFonts w:asciiTheme="majorHAnsi" w:hAnsiTheme="majorHAnsi" w:cstheme="majorHAnsi"/>
          <w:b w:val="0"/>
          <w:sz w:val="24"/>
          <w:szCs w:val="24"/>
          <w:lang w:val="hr-HR"/>
        </w:rPr>
      </w:pPr>
    </w:p>
    <w:p w14:paraId="5AB90564" w14:textId="77777777" w:rsidR="009505B3" w:rsidRPr="004C17C6" w:rsidRDefault="009505B3" w:rsidP="004C17C6">
      <w:pPr>
        <w:tabs>
          <w:tab w:val="left" w:pos="0"/>
        </w:tabs>
        <w:spacing w:line="360" w:lineRule="auto"/>
        <w:mirrorIndents/>
        <w:jc w:val="left"/>
        <w:rPr>
          <w:rFonts w:asciiTheme="majorHAnsi" w:hAnsiTheme="majorHAnsi" w:cstheme="majorHAnsi"/>
          <w:b w:val="0"/>
          <w:sz w:val="24"/>
          <w:szCs w:val="24"/>
          <w:lang w:val="hr-HR"/>
        </w:rPr>
      </w:pPr>
    </w:p>
    <w:p w14:paraId="0710BCE6" w14:textId="77777777" w:rsidR="009505B3" w:rsidRPr="004C17C6" w:rsidRDefault="009505B3" w:rsidP="004C17C6">
      <w:pPr>
        <w:tabs>
          <w:tab w:val="left" w:pos="0"/>
        </w:tabs>
        <w:spacing w:line="360" w:lineRule="auto"/>
        <w:mirrorIndents/>
        <w:jc w:val="left"/>
        <w:rPr>
          <w:rFonts w:asciiTheme="majorHAnsi" w:hAnsiTheme="majorHAnsi" w:cstheme="majorHAnsi"/>
          <w:b w:val="0"/>
          <w:sz w:val="24"/>
          <w:szCs w:val="24"/>
          <w:lang w:val="hr-HR"/>
        </w:rPr>
      </w:pPr>
    </w:p>
    <w:p w14:paraId="282B88CA" w14:textId="73A8E4CA" w:rsidR="009505B3" w:rsidRPr="004C17C6" w:rsidRDefault="009505B3" w:rsidP="004C17C6">
      <w:pPr>
        <w:tabs>
          <w:tab w:val="left" w:pos="0"/>
        </w:tabs>
        <w:spacing w:line="360" w:lineRule="auto"/>
        <w:mirrorIndents/>
        <w:jc w:val="left"/>
        <w:rPr>
          <w:rFonts w:asciiTheme="majorHAnsi" w:hAnsiTheme="majorHAnsi" w:cstheme="majorHAnsi"/>
          <w:b w:val="0"/>
          <w:sz w:val="24"/>
          <w:szCs w:val="24"/>
          <w:lang w:val="hr-HR"/>
        </w:rPr>
      </w:pPr>
    </w:p>
    <w:p w14:paraId="315E0D13" w14:textId="050F58C8" w:rsidR="00525A77" w:rsidRPr="004C17C6" w:rsidRDefault="00525A77" w:rsidP="004C17C6">
      <w:pPr>
        <w:tabs>
          <w:tab w:val="left" w:pos="0"/>
        </w:tabs>
        <w:spacing w:line="360" w:lineRule="auto"/>
        <w:mirrorIndents/>
        <w:jc w:val="left"/>
        <w:rPr>
          <w:rFonts w:asciiTheme="majorHAnsi" w:hAnsiTheme="majorHAnsi" w:cstheme="majorHAnsi"/>
          <w:b w:val="0"/>
          <w:sz w:val="24"/>
          <w:szCs w:val="24"/>
          <w:lang w:val="hr-HR"/>
        </w:rPr>
      </w:pPr>
    </w:p>
    <w:p w14:paraId="38CDAC3A" w14:textId="4554F00E" w:rsidR="00DB374D" w:rsidRPr="004C17C6" w:rsidRDefault="00DB374D" w:rsidP="004C17C6">
      <w:pPr>
        <w:tabs>
          <w:tab w:val="left" w:pos="0"/>
        </w:tabs>
        <w:spacing w:line="360" w:lineRule="auto"/>
        <w:mirrorIndents/>
        <w:jc w:val="left"/>
        <w:rPr>
          <w:rFonts w:asciiTheme="majorHAnsi" w:hAnsiTheme="majorHAnsi" w:cstheme="majorHAnsi"/>
          <w:b w:val="0"/>
          <w:sz w:val="24"/>
          <w:szCs w:val="24"/>
          <w:lang w:val="hr-HR"/>
        </w:rPr>
      </w:pPr>
    </w:p>
    <w:p w14:paraId="668A31C2" w14:textId="77777777" w:rsidR="00DB374D" w:rsidRPr="004C17C6" w:rsidRDefault="00DB374D" w:rsidP="004C17C6">
      <w:pPr>
        <w:tabs>
          <w:tab w:val="left" w:pos="0"/>
        </w:tabs>
        <w:spacing w:line="360" w:lineRule="auto"/>
        <w:mirrorIndents/>
        <w:jc w:val="left"/>
        <w:rPr>
          <w:rFonts w:asciiTheme="majorHAnsi" w:hAnsiTheme="majorHAnsi" w:cstheme="majorHAnsi"/>
          <w:b w:val="0"/>
          <w:sz w:val="24"/>
          <w:szCs w:val="24"/>
          <w:lang w:val="hr-HR"/>
        </w:rPr>
      </w:pPr>
    </w:p>
    <w:p w14:paraId="04FDF23F" w14:textId="400786CB" w:rsidR="009505B3" w:rsidRPr="004C17C6" w:rsidRDefault="009505B3" w:rsidP="004C17C6">
      <w:pPr>
        <w:tabs>
          <w:tab w:val="left" w:pos="0"/>
        </w:tabs>
        <w:spacing w:line="360" w:lineRule="auto"/>
        <w:mirrorIndents/>
        <w:jc w:val="center"/>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IZVJEŠĆE</w:t>
      </w:r>
      <w:r w:rsidR="008B75F9" w:rsidRPr="004C17C6">
        <w:rPr>
          <w:rFonts w:asciiTheme="majorHAnsi" w:hAnsiTheme="majorHAnsi" w:cstheme="majorHAnsi"/>
          <w:b w:val="0"/>
          <w:sz w:val="24"/>
          <w:szCs w:val="24"/>
          <w:lang w:val="hr-HR"/>
        </w:rPr>
        <w:t xml:space="preserve"> </w:t>
      </w:r>
      <w:r w:rsidRPr="004C17C6">
        <w:rPr>
          <w:rFonts w:asciiTheme="majorHAnsi" w:hAnsiTheme="majorHAnsi" w:cstheme="majorHAnsi"/>
          <w:b w:val="0"/>
          <w:sz w:val="24"/>
          <w:szCs w:val="24"/>
          <w:lang w:val="hr-HR"/>
        </w:rPr>
        <w:t>O REALIZACIJI GODIŠNJEG PLANA I</w:t>
      </w:r>
    </w:p>
    <w:p w14:paraId="309C16AF" w14:textId="3F1CD714" w:rsidR="009505B3" w:rsidRPr="004C17C6" w:rsidRDefault="009505B3" w:rsidP="004C17C6">
      <w:pPr>
        <w:tabs>
          <w:tab w:val="left" w:pos="0"/>
        </w:tabs>
        <w:spacing w:line="360" w:lineRule="auto"/>
        <w:mirrorIndents/>
        <w:jc w:val="center"/>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PROGRAMA</w:t>
      </w:r>
      <w:r w:rsidR="008B75F9" w:rsidRPr="004C17C6">
        <w:rPr>
          <w:rFonts w:asciiTheme="majorHAnsi" w:hAnsiTheme="majorHAnsi" w:cstheme="majorHAnsi"/>
          <w:b w:val="0"/>
          <w:sz w:val="24"/>
          <w:szCs w:val="24"/>
          <w:lang w:val="hr-HR"/>
        </w:rPr>
        <w:t xml:space="preserve"> </w:t>
      </w:r>
      <w:r w:rsidRPr="004C17C6">
        <w:rPr>
          <w:rFonts w:asciiTheme="majorHAnsi" w:hAnsiTheme="majorHAnsi" w:cstheme="majorHAnsi"/>
          <w:b w:val="0"/>
          <w:sz w:val="24"/>
          <w:szCs w:val="24"/>
          <w:lang w:val="hr-HR"/>
        </w:rPr>
        <w:t>DJEČJEG VRTIĆA "BAKAR"</w:t>
      </w:r>
    </w:p>
    <w:p w14:paraId="6F1EF83C" w14:textId="36BAE81D" w:rsidR="009505B3" w:rsidRPr="004C17C6" w:rsidRDefault="00405918" w:rsidP="004C17C6">
      <w:pPr>
        <w:tabs>
          <w:tab w:val="left" w:pos="0"/>
        </w:tabs>
        <w:spacing w:line="360" w:lineRule="auto"/>
        <w:mirrorIndents/>
        <w:jc w:val="center"/>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ZA PEDAGOŠKU</w:t>
      </w:r>
      <w:r w:rsidR="008B75F9" w:rsidRPr="004C17C6">
        <w:rPr>
          <w:rFonts w:asciiTheme="majorHAnsi" w:hAnsiTheme="majorHAnsi" w:cstheme="majorHAnsi"/>
          <w:b w:val="0"/>
          <w:sz w:val="24"/>
          <w:szCs w:val="24"/>
          <w:lang w:val="hr-HR"/>
        </w:rPr>
        <w:t xml:space="preserve"> GODINU</w:t>
      </w:r>
      <w:r w:rsidRPr="004C17C6">
        <w:rPr>
          <w:rFonts w:asciiTheme="majorHAnsi" w:hAnsiTheme="majorHAnsi" w:cstheme="majorHAnsi"/>
          <w:b w:val="0"/>
          <w:sz w:val="24"/>
          <w:szCs w:val="24"/>
          <w:lang w:val="hr-HR"/>
        </w:rPr>
        <w:t xml:space="preserve"> 20</w:t>
      </w:r>
      <w:r w:rsidR="008B75F9" w:rsidRPr="004C17C6">
        <w:rPr>
          <w:rFonts w:asciiTheme="majorHAnsi" w:hAnsiTheme="majorHAnsi" w:cstheme="majorHAnsi"/>
          <w:b w:val="0"/>
          <w:sz w:val="24"/>
          <w:szCs w:val="24"/>
          <w:lang w:val="hr-HR"/>
        </w:rPr>
        <w:t>2</w:t>
      </w:r>
      <w:r w:rsidR="00DE17A8">
        <w:rPr>
          <w:rFonts w:asciiTheme="majorHAnsi" w:hAnsiTheme="majorHAnsi" w:cstheme="majorHAnsi"/>
          <w:b w:val="0"/>
          <w:sz w:val="24"/>
          <w:szCs w:val="24"/>
          <w:lang w:val="hr-HR"/>
        </w:rPr>
        <w:t>4</w:t>
      </w:r>
      <w:r w:rsidRPr="004C17C6">
        <w:rPr>
          <w:rFonts w:asciiTheme="majorHAnsi" w:hAnsiTheme="majorHAnsi" w:cstheme="majorHAnsi"/>
          <w:b w:val="0"/>
          <w:sz w:val="24"/>
          <w:szCs w:val="24"/>
          <w:lang w:val="hr-HR"/>
        </w:rPr>
        <w:t>/20</w:t>
      </w:r>
      <w:r w:rsidR="001244E8" w:rsidRPr="004C17C6">
        <w:rPr>
          <w:rFonts w:asciiTheme="majorHAnsi" w:hAnsiTheme="majorHAnsi" w:cstheme="majorHAnsi"/>
          <w:b w:val="0"/>
          <w:sz w:val="24"/>
          <w:szCs w:val="24"/>
          <w:lang w:val="hr-HR"/>
        </w:rPr>
        <w:t>2</w:t>
      </w:r>
      <w:r w:rsidR="00DE17A8">
        <w:rPr>
          <w:rFonts w:asciiTheme="majorHAnsi" w:hAnsiTheme="majorHAnsi" w:cstheme="majorHAnsi"/>
          <w:b w:val="0"/>
          <w:sz w:val="24"/>
          <w:szCs w:val="24"/>
          <w:lang w:val="hr-HR"/>
        </w:rPr>
        <w:t>5</w:t>
      </w:r>
      <w:r w:rsidRPr="004C17C6">
        <w:rPr>
          <w:rFonts w:asciiTheme="majorHAnsi" w:hAnsiTheme="majorHAnsi" w:cstheme="majorHAnsi"/>
          <w:b w:val="0"/>
          <w:sz w:val="24"/>
          <w:szCs w:val="24"/>
          <w:lang w:val="hr-HR"/>
        </w:rPr>
        <w:t>.</w:t>
      </w:r>
      <w:r w:rsidR="009505B3" w:rsidRPr="004C17C6">
        <w:rPr>
          <w:rFonts w:asciiTheme="majorHAnsi" w:hAnsiTheme="majorHAnsi" w:cstheme="majorHAnsi"/>
          <w:b w:val="0"/>
          <w:sz w:val="24"/>
          <w:szCs w:val="24"/>
          <w:lang w:val="hr-HR"/>
        </w:rPr>
        <w:t xml:space="preserve"> GODINU</w:t>
      </w:r>
    </w:p>
    <w:p w14:paraId="12260CA3" w14:textId="77777777" w:rsidR="009505B3" w:rsidRPr="004C17C6" w:rsidRDefault="009505B3" w:rsidP="004C17C6">
      <w:pPr>
        <w:tabs>
          <w:tab w:val="left" w:pos="0"/>
        </w:tabs>
        <w:spacing w:line="360" w:lineRule="auto"/>
        <w:mirrorIndents/>
        <w:jc w:val="left"/>
        <w:rPr>
          <w:rFonts w:asciiTheme="majorHAnsi" w:hAnsiTheme="majorHAnsi" w:cstheme="majorHAnsi"/>
          <w:b w:val="0"/>
          <w:sz w:val="24"/>
          <w:szCs w:val="24"/>
          <w:lang w:val="hr-HR"/>
        </w:rPr>
      </w:pPr>
    </w:p>
    <w:p w14:paraId="58BF7FFC" w14:textId="77777777" w:rsidR="009505B3" w:rsidRPr="004C17C6" w:rsidRDefault="009505B3" w:rsidP="004C17C6">
      <w:pPr>
        <w:tabs>
          <w:tab w:val="left" w:pos="0"/>
        </w:tabs>
        <w:spacing w:line="360" w:lineRule="auto"/>
        <w:mirrorIndents/>
        <w:jc w:val="left"/>
        <w:rPr>
          <w:rFonts w:asciiTheme="majorHAnsi" w:hAnsiTheme="majorHAnsi" w:cstheme="majorHAnsi"/>
          <w:b w:val="0"/>
          <w:sz w:val="24"/>
          <w:szCs w:val="24"/>
          <w:lang w:val="hr-HR"/>
        </w:rPr>
      </w:pPr>
    </w:p>
    <w:p w14:paraId="459DDE48" w14:textId="77777777" w:rsidR="009505B3" w:rsidRPr="004C17C6" w:rsidRDefault="009505B3" w:rsidP="004C17C6">
      <w:pPr>
        <w:tabs>
          <w:tab w:val="left" w:pos="0"/>
        </w:tabs>
        <w:spacing w:line="360" w:lineRule="auto"/>
        <w:mirrorIndents/>
        <w:jc w:val="left"/>
        <w:rPr>
          <w:rFonts w:asciiTheme="majorHAnsi" w:hAnsiTheme="majorHAnsi" w:cstheme="majorHAnsi"/>
          <w:b w:val="0"/>
          <w:sz w:val="24"/>
          <w:szCs w:val="24"/>
          <w:lang w:val="hr-HR"/>
        </w:rPr>
      </w:pPr>
    </w:p>
    <w:p w14:paraId="54655409" w14:textId="77777777" w:rsidR="009505B3" w:rsidRPr="004C17C6" w:rsidRDefault="009505B3" w:rsidP="004C17C6">
      <w:pPr>
        <w:tabs>
          <w:tab w:val="left" w:pos="0"/>
        </w:tabs>
        <w:spacing w:line="360" w:lineRule="auto"/>
        <w:mirrorIndents/>
        <w:jc w:val="left"/>
        <w:rPr>
          <w:rFonts w:asciiTheme="majorHAnsi" w:hAnsiTheme="majorHAnsi" w:cstheme="majorHAnsi"/>
          <w:b w:val="0"/>
          <w:sz w:val="24"/>
          <w:szCs w:val="24"/>
          <w:lang w:val="hr-HR"/>
        </w:rPr>
      </w:pPr>
    </w:p>
    <w:p w14:paraId="4E55BBFA" w14:textId="77777777" w:rsidR="009505B3" w:rsidRPr="004C17C6" w:rsidRDefault="009505B3" w:rsidP="004C17C6">
      <w:pPr>
        <w:tabs>
          <w:tab w:val="left" w:pos="0"/>
        </w:tabs>
        <w:spacing w:line="360" w:lineRule="auto"/>
        <w:mirrorIndents/>
        <w:jc w:val="left"/>
        <w:rPr>
          <w:rFonts w:asciiTheme="majorHAnsi" w:hAnsiTheme="majorHAnsi" w:cstheme="majorHAnsi"/>
          <w:b w:val="0"/>
          <w:sz w:val="24"/>
          <w:szCs w:val="24"/>
          <w:lang w:val="hr-HR"/>
        </w:rPr>
      </w:pPr>
    </w:p>
    <w:p w14:paraId="4A195670" w14:textId="77777777" w:rsidR="009505B3" w:rsidRPr="004C17C6" w:rsidRDefault="009505B3" w:rsidP="004C17C6">
      <w:pPr>
        <w:tabs>
          <w:tab w:val="left" w:pos="0"/>
        </w:tabs>
        <w:spacing w:line="360" w:lineRule="auto"/>
        <w:mirrorIndents/>
        <w:jc w:val="left"/>
        <w:rPr>
          <w:rFonts w:asciiTheme="majorHAnsi" w:hAnsiTheme="majorHAnsi" w:cstheme="majorHAnsi"/>
          <w:b w:val="0"/>
          <w:sz w:val="24"/>
          <w:szCs w:val="24"/>
          <w:lang w:val="hr-HR"/>
        </w:rPr>
      </w:pPr>
    </w:p>
    <w:p w14:paraId="4915E0C0" w14:textId="77777777" w:rsidR="009505B3" w:rsidRPr="004C17C6" w:rsidRDefault="009505B3" w:rsidP="004C17C6">
      <w:pPr>
        <w:tabs>
          <w:tab w:val="left" w:pos="0"/>
        </w:tabs>
        <w:spacing w:line="360" w:lineRule="auto"/>
        <w:mirrorIndents/>
        <w:jc w:val="left"/>
        <w:rPr>
          <w:rFonts w:asciiTheme="majorHAnsi" w:hAnsiTheme="majorHAnsi" w:cstheme="majorHAnsi"/>
          <w:b w:val="0"/>
          <w:sz w:val="24"/>
          <w:szCs w:val="24"/>
          <w:lang w:val="hr-HR"/>
        </w:rPr>
      </w:pPr>
    </w:p>
    <w:p w14:paraId="675C0C53" w14:textId="77777777" w:rsidR="009505B3" w:rsidRPr="004C17C6" w:rsidRDefault="009505B3" w:rsidP="004C17C6">
      <w:pPr>
        <w:tabs>
          <w:tab w:val="left" w:pos="0"/>
        </w:tabs>
        <w:spacing w:line="360" w:lineRule="auto"/>
        <w:mirrorIndents/>
        <w:jc w:val="left"/>
        <w:rPr>
          <w:rFonts w:asciiTheme="majorHAnsi" w:hAnsiTheme="majorHAnsi" w:cstheme="majorHAnsi"/>
          <w:b w:val="0"/>
          <w:sz w:val="24"/>
          <w:szCs w:val="24"/>
          <w:lang w:val="hr-HR"/>
        </w:rPr>
      </w:pPr>
    </w:p>
    <w:p w14:paraId="5151BF8B" w14:textId="51D81C72" w:rsidR="009505B3" w:rsidRPr="004C17C6" w:rsidRDefault="009505B3" w:rsidP="004C17C6">
      <w:pPr>
        <w:tabs>
          <w:tab w:val="left" w:pos="0"/>
        </w:tabs>
        <w:spacing w:line="360" w:lineRule="auto"/>
        <w:mirrorIndents/>
        <w:jc w:val="left"/>
        <w:rPr>
          <w:rFonts w:asciiTheme="majorHAnsi" w:hAnsiTheme="majorHAnsi" w:cstheme="majorHAnsi"/>
          <w:b w:val="0"/>
          <w:sz w:val="24"/>
          <w:szCs w:val="24"/>
          <w:lang w:val="hr-HR"/>
        </w:rPr>
      </w:pPr>
    </w:p>
    <w:p w14:paraId="482E06D8" w14:textId="77777777" w:rsidR="009505B3" w:rsidRPr="004C17C6" w:rsidRDefault="009505B3" w:rsidP="004C17C6">
      <w:pPr>
        <w:tabs>
          <w:tab w:val="left" w:pos="0"/>
        </w:tabs>
        <w:spacing w:line="360" w:lineRule="auto"/>
        <w:mirrorIndents/>
        <w:jc w:val="left"/>
        <w:rPr>
          <w:rFonts w:asciiTheme="majorHAnsi" w:hAnsiTheme="majorHAnsi" w:cstheme="majorHAnsi"/>
          <w:b w:val="0"/>
          <w:sz w:val="24"/>
          <w:szCs w:val="24"/>
          <w:lang w:val="hr-HR"/>
        </w:rPr>
      </w:pPr>
    </w:p>
    <w:p w14:paraId="7D9F5B39" w14:textId="5CC69E46" w:rsidR="00DB374D" w:rsidRPr="004C17C6" w:rsidRDefault="00DB374D" w:rsidP="004C17C6">
      <w:pPr>
        <w:tabs>
          <w:tab w:val="left" w:pos="0"/>
          <w:tab w:val="left" w:pos="3690"/>
        </w:tabs>
        <w:spacing w:line="360" w:lineRule="auto"/>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ab/>
      </w:r>
      <w:r w:rsidRPr="004C17C6">
        <w:rPr>
          <w:rFonts w:asciiTheme="majorHAnsi" w:hAnsiTheme="majorHAnsi" w:cstheme="majorHAnsi"/>
          <w:b w:val="0"/>
          <w:sz w:val="24"/>
          <w:szCs w:val="24"/>
          <w:lang w:val="hr-HR"/>
        </w:rPr>
        <w:tab/>
      </w:r>
      <w:r w:rsidRPr="004C17C6">
        <w:rPr>
          <w:rFonts w:asciiTheme="majorHAnsi" w:hAnsiTheme="majorHAnsi" w:cstheme="majorHAnsi"/>
          <w:b w:val="0"/>
          <w:sz w:val="24"/>
          <w:szCs w:val="24"/>
          <w:lang w:val="hr-HR"/>
        </w:rPr>
        <w:tab/>
      </w:r>
      <w:r w:rsidRPr="004C17C6">
        <w:rPr>
          <w:rFonts w:asciiTheme="majorHAnsi" w:hAnsiTheme="majorHAnsi" w:cstheme="majorHAnsi"/>
          <w:b w:val="0"/>
          <w:sz w:val="24"/>
          <w:szCs w:val="24"/>
          <w:lang w:val="hr-HR"/>
        </w:rPr>
        <w:tab/>
        <w:t>ravnateljica</w:t>
      </w:r>
    </w:p>
    <w:p w14:paraId="35C0774A" w14:textId="00E040C9" w:rsidR="009505B3" w:rsidRPr="004C17C6" w:rsidRDefault="00DB374D" w:rsidP="004C17C6">
      <w:pPr>
        <w:tabs>
          <w:tab w:val="left" w:pos="0"/>
          <w:tab w:val="left" w:pos="3690"/>
        </w:tabs>
        <w:spacing w:line="360" w:lineRule="auto"/>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ab/>
      </w:r>
      <w:r w:rsidRPr="004C17C6">
        <w:rPr>
          <w:rFonts w:asciiTheme="majorHAnsi" w:hAnsiTheme="majorHAnsi" w:cstheme="majorHAnsi"/>
          <w:b w:val="0"/>
          <w:sz w:val="24"/>
          <w:szCs w:val="24"/>
          <w:lang w:val="hr-HR"/>
        </w:rPr>
        <w:tab/>
      </w:r>
      <w:r w:rsidRPr="004C17C6">
        <w:rPr>
          <w:rFonts w:asciiTheme="majorHAnsi" w:hAnsiTheme="majorHAnsi" w:cstheme="majorHAnsi"/>
          <w:b w:val="0"/>
          <w:sz w:val="24"/>
          <w:szCs w:val="24"/>
          <w:lang w:val="hr-HR"/>
        </w:rPr>
        <w:tab/>
        <w:t xml:space="preserve">Irena Jelenić Aćimović, mag. </w:t>
      </w:r>
      <w:proofErr w:type="spellStart"/>
      <w:r w:rsidRPr="004C17C6">
        <w:rPr>
          <w:rFonts w:asciiTheme="majorHAnsi" w:hAnsiTheme="majorHAnsi" w:cstheme="majorHAnsi"/>
          <w:b w:val="0"/>
          <w:sz w:val="24"/>
          <w:szCs w:val="24"/>
          <w:lang w:val="hr-HR"/>
        </w:rPr>
        <w:t>paed</w:t>
      </w:r>
      <w:proofErr w:type="spellEnd"/>
      <w:r w:rsidRPr="004C17C6">
        <w:rPr>
          <w:rFonts w:asciiTheme="majorHAnsi" w:hAnsiTheme="majorHAnsi" w:cstheme="majorHAnsi"/>
          <w:b w:val="0"/>
          <w:sz w:val="24"/>
          <w:szCs w:val="24"/>
          <w:lang w:val="hr-HR"/>
        </w:rPr>
        <w:t>.</w:t>
      </w:r>
    </w:p>
    <w:p w14:paraId="33AD1C5D" w14:textId="77777777" w:rsidR="007D357B" w:rsidRPr="004C17C6" w:rsidRDefault="007D357B" w:rsidP="004C17C6">
      <w:pPr>
        <w:tabs>
          <w:tab w:val="left" w:pos="0"/>
        </w:tabs>
        <w:spacing w:line="360" w:lineRule="auto"/>
        <w:mirrorIndents/>
        <w:jc w:val="left"/>
        <w:outlineLvl w:val="0"/>
        <w:rPr>
          <w:rFonts w:asciiTheme="majorHAnsi" w:hAnsiTheme="majorHAnsi" w:cstheme="majorHAnsi"/>
          <w:b w:val="0"/>
          <w:sz w:val="24"/>
          <w:szCs w:val="24"/>
          <w:lang w:val="hr-HR"/>
        </w:rPr>
      </w:pPr>
    </w:p>
    <w:p w14:paraId="6A266F9C" w14:textId="77777777" w:rsidR="00B30DA1" w:rsidRPr="004C17C6" w:rsidRDefault="00B30DA1" w:rsidP="004C17C6">
      <w:pPr>
        <w:tabs>
          <w:tab w:val="left" w:pos="0"/>
        </w:tabs>
        <w:spacing w:line="360" w:lineRule="auto"/>
        <w:mirrorIndents/>
        <w:jc w:val="left"/>
        <w:outlineLvl w:val="0"/>
        <w:rPr>
          <w:rFonts w:asciiTheme="majorHAnsi" w:hAnsiTheme="majorHAnsi" w:cstheme="majorHAnsi"/>
          <w:b w:val="0"/>
          <w:sz w:val="24"/>
          <w:szCs w:val="24"/>
          <w:lang w:val="hr-HR"/>
        </w:rPr>
      </w:pPr>
    </w:p>
    <w:p w14:paraId="1325E465" w14:textId="167D90BD" w:rsidR="009505B3" w:rsidRPr="004C17C6" w:rsidRDefault="009505B3" w:rsidP="004C17C6">
      <w:pPr>
        <w:tabs>
          <w:tab w:val="left" w:pos="0"/>
        </w:tabs>
        <w:spacing w:line="360" w:lineRule="auto"/>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lastRenderedPageBreak/>
        <w:t>SADRŽAJ</w:t>
      </w:r>
    </w:p>
    <w:p w14:paraId="7EC1BDA5" w14:textId="77777777" w:rsidR="009505B3" w:rsidRPr="004C17C6" w:rsidRDefault="009505B3" w:rsidP="004C17C6">
      <w:pPr>
        <w:tabs>
          <w:tab w:val="left" w:pos="0"/>
        </w:tabs>
        <w:spacing w:line="360" w:lineRule="auto"/>
        <w:mirrorIndents/>
        <w:jc w:val="left"/>
        <w:rPr>
          <w:rFonts w:asciiTheme="majorHAnsi" w:hAnsiTheme="majorHAnsi" w:cstheme="majorHAnsi"/>
          <w:b w:val="0"/>
          <w:sz w:val="24"/>
          <w:szCs w:val="24"/>
          <w:lang w:val="hr-HR"/>
        </w:rPr>
      </w:pPr>
    </w:p>
    <w:p w14:paraId="69956158" w14:textId="77777777" w:rsidR="009505B3" w:rsidRPr="004C17C6" w:rsidRDefault="009505B3" w:rsidP="004C17C6">
      <w:pPr>
        <w:tabs>
          <w:tab w:val="left" w:pos="0"/>
        </w:tabs>
        <w:spacing w:line="360" w:lineRule="auto"/>
        <w:mirrorIndents/>
        <w:jc w:val="left"/>
        <w:rPr>
          <w:rFonts w:asciiTheme="majorHAnsi" w:hAnsiTheme="majorHAnsi" w:cstheme="majorHAnsi"/>
          <w:b w:val="0"/>
          <w:sz w:val="24"/>
          <w:szCs w:val="24"/>
          <w:lang w:val="hr-HR"/>
        </w:rPr>
      </w:pPr>
    </w:p>
    <w:p w14:paraId="205A1848" w14:textId="4A649FA2" w:rsidR="008B75F9" w:rsidRPr="004C17C6" w:rsidRDefault="009505B3" w:rsidP="004C17C6">
      <w:pPr>
        <w:pStyle w:val="Odlomakpopisa"/>
        <w:numPr>
          <w:ilvl w:val="0"/>
          <w:numId w:val="12"/>
        </w:numPr>
        <w:tabs>
          <w:tab w:val="left" w:pos="0"/>
        </w:tabs>
        <w:spacing w:line="360" w:lineRule="auto"/>
        <w:mirrorIndents/>
        <w:jc w:val="left"/>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USTROJSTVO RADA</w:t>
      </w:r>
    </w:p>
    <w:p w14:paraId="114CD6A8" w14:textId="324E58F7" w:rsidR="00445829" w:rsidRPr="004C17C6" w:rsidRDefault="00445829" w:rsidP="004C17C6">
      <w:pPr>
        <w:pStyle w:val="Odlomakpopisa"/>
        <w:numPr>
          <w:ilvl w:val="1"/>
          <w:numId w:val="12"/>
        </w:numPr>
        <w:tabs>
          <w:tab w:val="left" w:pos="0"/>
        </w:tabs>
        <w:spacing w:line="360" w:lineRule="auto"/>
        <w:mirrorIndents/>
        <w:jc w:val="left"/>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REDOVNI RAD</w:t>
      </w:r>
    </w:p>
    <w:p w14:paraId="345860A9" w14:textId="1B21FEFF" w:rsidR="00445829" w:rsidRPr="004C17C6" w:rsidRDefault="00445829" w:rsidP="004C17C6">
      <w:pPr>
        <w:pStyle w:val="Odlomakpopisa"/>
        <w:numPr>
          <w:ilvl w:val="1"/>
          <w:numId w:val="12"/>
        </w:numPr>
        <w:tabs>
          <w:tab w:val="left" w:pos="0"/>
        </w:tabs>
        <w:spacing w:line="360" w:lineRule="auto"/>
        <w:mirrorIndents/>
        <w:jc w:val="left"/>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UPISI U PEDAGOŠKU 202</w:t>
      </w:r>
      <w:r w:rsidR="00DE17A8">
        <w:rPr>
          <w:rFonts w:asciiTheme="majorHAnsi" w:hAnsiTheme="majorHAnsi" w:cstheme="majorHAnsi"/>
          <w:b w:val="0"/>
          <w:sz w:val="24"/>
          <w:szCs w:val="24"/>
          <w:lang w:val="hr-HR"/>
        </w:rPr>
        <w:t>5</w:t>
      </w:r>
      <w:r w:rsidRPr="004C17C6">
        <w:rPr>
          <w:rFonts w:asciiTheme="majorHAnsi" w:hAnsiTheme="majorHAnsi" w:cstheme="majorHAnsi"/>
          <w:b w:val="0"/>
          <w:sz w:val="24"/>
          <w:szCs w:val="24"/>
          <w:lang w:val="hr-HR"/>
        </w:rPr>
        <w:t>./202</w:t>
      </w:r>
      <w:r w:rsidR="00DE17A8">
        <w:rPr>
          <w:rFonts w:asciiTheme="majorHAnsi" w:hAnsiTheme="majorHAnsi" w:cstheme="majorHAnsi"/>
          <w:b w:val="0"/>
          <w:sz w:val="24"/>
          <w:szCs w:val="24"/>
          <w:lang w:val="hr-HR"/>
        </w:rPr>
        <w:t>6</w:t>
      </w:r>
      <w:r w:rsidRPr="004C17C6">
        <w:rPr>
          <w:rFonts w:asciiTheme="majorHAnsi" w:hAnsiTheme="majorHAnsi" w:cstheme="majorHAnsi"/>
          <w:b w:val="0"/>
          <w:sz w:val="24"/>
          <w:szCs w:val="24"/>
          <w:lang w:val="hr-HR"/>
        </w:rPr>
        <w:t>. GODINU</w:t>
      </w:r>
    </w:p>
    <w:p w14:paraId="42B1710C" w14:textId="7AB820BC" w:rsidR="00445829" w:rsidRPr="004C17C6" w:rsidRDefault="00445829" w:rsidP="004C17C6">
      <w:pPr>
        <w:pStyle w:val="Odlomakpopisa"/>
        <w:numPr>
          <w:ilvl w:val="1"/>
          <w:numId w:val="12"/>
        </w:numPr>
        <w:tabs>
          <w:tab w:val="left" w:pos="0"/>
        </w:tabs>
        <w:spacing w:line="360" w:lineRule="auto"/>
        <w:mirrorIndents/>
        <w:jc w:val="left"/>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STRUKTURA RADA U PEDAGOŠKOJ 202</w:t>
      </w:r>
      <w:r w:rsidR="00DE17A8">
        <w:rPr>
          <w:rFonts w:asciiTheme="majorHAnsi" w:hAnsiTheme="majorHAnsi" w:cstheme="majorHAnsi"/>
          <w:b w:val="0"/>
          <w:sz w:val="24"/>
          <w:szCs w:val="24"/>
          <w:lang w:val="hr-HR"/>
        </w:rPr>
        <w:t>4</w:t>
      </w:r>
      <w:r w:rsidRPr="004C17C6">
        <w:rPr>
          <w:rFonts w:asciiTheme="majorHAnsi" w:hAnsiTheme="majorHAnsi" w:cstheme="majorHAnsi"/>
          <w:b w:val="0"/>
          <w:sz w:val="24"/>
          <w:szCs w:val="24"/>
          <w:lang w:val="hr-HR"/>
        </w:rPr>
        <w:t>./202</w:t>
      </w:r>
      <w:r w:rsidR="00DE17A8">
        <w:rPr>
          <w:rFonts w:asciiTheme="majorHAnsi" w:hAnsiTheme="majorHAnsi" w:cstheme="majorHAnsi"/>
          <w:b w:val="0"/>
          <w:sz w:val="24"/>
          <w:szCs w:val="24"/>
          <w:lang w:val="hr-HR"/>
        </w:rPr>
        <w:t>5</w:t>
      </w:r>
      <w:r w:rsidRPr="004C17C6">
        <w:rPr>
          <w:rFonts w:asciiTheme="majorHAnsi" w:hAnsiTheme="majorHAnsi" w:cstheme="majorHAnsi"/>
          <w:b w:val="0"/>
          <w:sz w:val="24"/>
          <w:szCs w:val="24"/>
          <w:lang w:val="hr-HR"/>
        </w:rPr>
        <w:t>. GODINI</w:t>
      </w:r>
    </w:p>
    <w:p w14:paraId="312B4D98" w14:textId="7ED34AD1" w:rsidR="00445829" w:rsidRPr="004C17C6" w:rsidRDefault="00445829" w:rsidP="004C17C6">
      <w:pPr>
        <w:pStyle w:val="Odlomakpopisa"/>
        <w:numPr>
          <w:ilvl w:val="1"/>
          <w:numId w:val="12"/>
        </w:numPr>
        <w:tabs>
          <w:tab w:val="left" w:pos="0"/>
        </w:tabs>
        <w:spacing w:line="360" w:lineRule="auto"/>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STRUKTURA DJELATNIKA DJEČJEG VRTIĆA BAKAR</w:t>
      </w:r>
    </w:p>
    <w:p w14:paraId="0AEA2AD7" w14:textId="0279115A" w:rsidR="00445829" w:rsidRPr="004C17C6" w:rsidRDefault="00445829" w:rsidP="004C17C6">
      <w:pPr>
        <w:pStyle w:val="Odlomakpopisa"/>
        <w:numPr>
          <w:ilvl w:val="1"/>
          <w:numId w:val="12"/>
        </w:numPr>
        <w:tabs>
          <w:tab w:val="left" w:pos="0"/>
        </w:tabs>
        <w:spacing w:line="360" w:lineRule="auto"/>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RADNO VRIJEME VRTIĆA I DJELATNIKA</w:t>
      </w:r>
    </w:p>
    <w:p w14:paraId="50BB9967" w14:textId="3F4E63F1" w:rsidR="00445829" w:rsidRPr="004C17C6" w:rsidRDefault="00A120B9" w:rsidP="004C17C6">
      <w:pPr>
        <w:pStyle w:val="Odlomakpopisa"/>
        <w:numPr>
          <w:ilvl w:val="1"/>
          <w:numId w:val="12"/>
        </w:numPr>
        <w:tabs>
          <w:tab w:val="left" w:pos="0"/>
        </w:tabs>
        <w:spacing w:line="360" w:lineRule="auto"/>
        <w:mirrorIndents/>
        <w:jc w:val="left"/>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IZOSTANCI DJECE</w:t>
      </w:r>
    </w:p>
    <w:p w14:paraId="3D5CF01D" w14:textId="2B6339CB" w:rsidR="00A120B9" w:rsidRPr="004C17C6" w:rsidRDefault="00A120B9" w:rsidP="004C17C6">
      <w:pPr>
        <w:pStyle w:val="Odlomakpopisa"/>
        <w:numPr>
          <w:ilvl w:val="1"/>
          <w:numId w:val="12"/>
        </w:numPr>
        <w:tabs>
          <w:tab w:val="left" w:pos="0"/>
        </w:tabs>
        <w:spacing w:line="360" w:lineRule="auto"/>
        <w:mirrorIndents/>
        <w:jc w:val="left"/>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PROGRAM PREDŠKOLE</w:t>
      </w:r>
    </w:p>
    <w:p w14:paraId="46DEFEC2" w14:textId="77777777" w:rsidR="008B75F9" w:rsidRPr="004C17C6" w:rsidRDefault="009505B3" w:rsidP="004C17C6">
      <w:pPr>
        <w:pStyle w:val="Odlomakpopisa"/>
        <w:numPr>
          <w:ilvl w:val="0"/>
          <w:numId w:val="12"/>
        </w:numPr>
        <w:tabs>
          <w:tab w:val="left" w:pos="0"/>
        </w:tabs>
        <w:spacing w:line="360" w:lineRule="auto"/>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MATERIJALNI UVJETI RADA</w:t>
      </w:r>
    </w:p>
    <w:p w14:paraId="68BAF4F6" w14:textId="369F5D39" w:rsidR="008B75F9" w:rsidRPr="004C17C6" w:rsidRDefault="009505B3" w:rsidP="004C17C6">
      <w:pPr>
        <w:pStyle w:val="Odlomakpopisa"/>
        <w:numPr>
          <w:ilvl w:val="0"/>
          <w:numId w:val="12"/>
        </w:numPr>
        <w:tabs>
          <w:tab w:val="left" w:pos="0"/>
        </w:tabs>
        <w:spacing w:line="360" w:lineRule="auto"/>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NJ</w:t>
      </w:r>
      <w:r w:rsidR="008B75F9" w:rsidRPr="004C17C6">
        <w:rPr>
          <w:rFonts w:asciiTheme="majorHAnsi" w:hAnsiTheme="majorHAnsi" w:cstheme="majorHAnsi"/>
          <w:b w:val="0"/>
          <w:sz w:val="24"/>
          <w:szCs w:val="24"/>
          <w:lang w:val="hr-HR"/>
        </w:rPr>
        <w:t>EGA I SKRB</w:t>
      </w:r>
      <w:r w:rsidRPr="004C17C6">
        <w:rPr>
          <w:rFonts w:asciiTheme="majorHAnsi" w:hAnsiTheme="majorHAnsi" w:cstheme="majorHAnsi"/>
          <w:b w:val="0"/>
          <w:sz w:val="24"/>
          <w:szCs w:val="24"/>
          <w:lang w:val="hr-HR"/>
        </w:rPr>
        <w:t xml:space="preserve"> ZA TJELESNI  RAST </w:t>
      </w:r>
      <w:r w:rsidR="008B75F9" w:rsidRPr="004C17C6">
        <w:rPr>
          <w:rFonts w:asciiTheme="majorHAnsi" w:hAnsiTheme="majorHAnsi" w:cstheme="majorHAnsi"/>
          <w:b w:val="0"/>
          <w:sz w:val="24"/>
          <w:szCs w:val="24"/>
          <w:lang w:val="hr-HR"/>
        </w:rPr>
        <w:t>I ZDEAVLJE DJECE</w:t>
      </w:r>
    </w:p>
    <w:p w14:paraId="2CEFC434" w14:textId="5755B766" w:rsidR="00073BC4" w:rsidRPr="004C17C6" w:rsidRDefault="00073BC4" w:rsidP="004C17C6">
      <w:pPr>
        <w:pStyle w:val="Odlomakpopisa"/>
        <w:numPr>
          <w:ilvl w:val="1"/>
          <w:numId w:val="12"/>
        </w:numPr>
        <w:tabs>
          <w:tab w:val="left" w:pos="0"/>
        </w:tabs>
        <w:spacing w:line="360" w:lineRule="auto"/>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PREHRANA I PREHRANBENE NAVIKE</w:t>
      </w:r>
    </w:p>
    <w:p w14:paraId="20A92DE7" w14:textId="77777777" w:rsidR="00112F0C" w:rsidRPr="004C17C6" w:rsidRDefault="00073BC4" w:rsidP="004C17C6">
      <w:pPr>
        <w:pStyle w:val="Odlomakpopisa"/>
        <w:numPr>
          <w:ilvl w:val="1"/>
          <w:numId w:val="12"/>
        </w:numPr>
        <w:tabs>
          <w:tab w:val="left" w:pos="0"/>
        </w:tabs>
        <w:spacing w:line="360" w:lineRule="auto"/>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PROGRAM PRIMARNE PREVENCIJE I ZDRAVSTVENE ZAŠTITE DJECE</w:t>
      </w:r>
    </w:p>
    <w:p w14:paraId="2E79AD2E" w14:textId="5BD4FE72" w:rsidR="00073BC4" w:rsidRPr="004C17C6" w:rsidRDefault="002C4032" w:rsidP="004C17C6">
      <w:pPr>
        <w:pStyle w:val="Odlomakpopisa"/>
        <w:numPr>
          <w:ilvl w:val="1"/>
          <w:numId w:val="12"/>
        </w:numPr>
        <w:tabs>
          <w:tab w:val="left" w:pos="0"/>
        </w:tabs>
        <w:spacing w:line="360" w:lineRule="auto"/>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 xml:space="preserve">KONTROLA ZDRAVSTVENOG STANJA DJELATNIKA I HIGIJENE VRTIĆKOG </w:t>
      </w:r>
      <w:r w:rsidR="00112F0C" w:rsidRPr="004C17C6">
        <w:rPr>
          <w:rFonts w:asciiTheme="majorHAnsi" w:hAnsiTheme="majorHAnsi" w:cstheme="majorHAnsi"/>
          <w:b w:val="0"/>
          <w:sz w:val="24"/>
          <w:szCs w:val="24"/>
          <w:lang w:val="hr-HR"/>
        </w:rPr>
        <w:t xml:space="preserve">     </w:t>
      </w:r>
      <w:r w:rsidRPr="004C17C6">
        <w:rPr>
          <w:rFonts w:asciiTheme="majorHAnsi" w:hAnsiTheme="majorHAnsi" w:cstheme="majorHAnsi"/>
          <w:b w:val="0"/>
          <w:sz w:val="24"/>
          <w:szCs w:val="24"/>
          <w:lang w:val="hr-HR"/>
        </w:rPr>
        <w:t xml:space="preserve">PROSTORA </w:t>
      </w:r>
    </w:p>
    <w:p w14:paraId="175004EF" w14:textId="16275F3C" w:rsidR="008B75F9" w:rsidRPr="004C17C6" w:rsidRDefault="009505B3" w:rsidP="004C17C6">
      <w:pPr>
        <w:pStyle w:val="Odlomakpopisa"/>
        <w:numPr>
          <w:ilvl w:val="0"/>
          <w:numId w:val="12"/>
        </w:numPr>
        <w:tabs>
          <w:tab w:val="left" w:pos="0"/>
        </w:tabs>
        <w:spacing w:line="360" w:lineRule="auto"/>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ODGOJNO – OBRAZOVNI RAD</w:t>
      </w:r>
    </w:p>
    <w:p w14:paraId="7F7D473A" w14:textId="6EAE0D7F" w:rsidR="002C4032" w:rsidRPr="004C17C6" w:rsidRDefault="002C4032" w:rsidP="004C17C6">
      <w:pPr>
        <w:pStyle w:val="Odlomakpopisa"/>
        <w:numPr>
          <w:ilvl w:val="1"/>
          <w:numId w:val="12"/>
        </w:numPr>
        <w:tabs>
          <w:tab w:val="left" w:pos="0"/>
        </w:tabs>
        <w:spacing w:line="360" w:lineRule="auto"/>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DNEVNI RITAM</w:t>
      </w:r>
    </w:p>
    <w:p w14:paraId="2648B0EE" w14:textId="0A3DC74B" w:rsidR="002C4032" w:rsidRPr="004C17C6" w:rsidRDefault="002C4032" w:rsidP="004C17C6">
      <w:pPr>
        <w:pStyle w:val="Odlomakpopisa"/>
        <w:numPr>
          <w:ilvl w:val="1"/>
          <w:numId w:val="12"/>
        </w:numPr>
        <w:tabs>
          <w:tab w:val="left" w:pos="0"/>
        </w:tabs>
        <w:spacing w:line="360" w:lineRule="auto"/>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PROJEKTNI PROGRAM</w:t>
      </w:r>
    </w:p>
    <w:p w14:paraId="785F3029" w14:textId="77777777" w:rsidR="008B75F9" w:rsidRPr="004C17C6" w:rsidRDefault="009505B3" w:rsidP="004C17C6">
      <w:pPr>
        <w:pStyle w:val="Odlomakpopisa"/>
        <w:numPr>
          <w:ilvl w:val="0"/>
          <w:numId w:val="12"/>
        </w:numPr>
        <w:tabs>
          <w:tab w:val="left" w:pos="0"/>
        </w:tabs>
        <w:spacing w:line="360" w:lineRule="auto"/>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 xml:space="preserve">OBRAZOVANJE I USAVRŠAVANJE </w:t>
      </w:r>
      <w:r w:rsidR="008B75F9" w:rsidRPr="004C17C6">
        <w:rPr>
          <w:rFonts w:asciiTheme="majorHAnsi" w:hAnsiTheme="majorHAnsi" w:cstheme="majorHAnsi"/>
          <w:b w:val="0"/>
          <w:sz w:val="24"/>
          <w:szCs w:val="24"/>
          <w:lang w:val="hr-HR"/>
        </w:rPr>
        <w:t>ODGOJNO-OBRAZOVNIH DJELATNIKA</w:t>
      </w:r>
    </w:p>
    <w:p w14:paraId="3D95718C" w14:textId="77777777" w:rsidR="008B75F9" w:rsidRPr="004C17C6" w:rsidRDefault="008B75F9" w:rsidP="004C17C6">
      <w:pPr>
        <w:pStyle w:val="Odlomakpopisa"/>
        <w:numPr>
          <w:ilvl w:val="0"/>
          <w:numId w:val="12"/>
        </w:numPr>
        <w:tabs>
          <w:tab w:val="left" w:pos="0"/>
        </w:tabs>
        <w:spacing w:line="360" w:lineRule="auto"/>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SURAD</w:t>
      </w:r>
      <w:r w:rsidR="009505B3" w:rsidRPr="004C17C6">
        <w:rPr>
          <w:rFonts w:asciiTheme="majorHAnsi" w:hAnsiTheme="majorHAnsi" w:cstheme="majorHAnsi"/>
          <w:b w:val="0"/>
          <w:sz w:val="24"/>
          <w:szCs w:val="24"/>
          <w:lang w:val="hr-HR"/>
        </w:rPr>
        <w:t>NJA SA RODITELJIMA</w:t>
      </w:r>
    </w:p>
    <w:p w14:paraId="520760E4" w14:textId="566545BF" w:rsidR="009505B3" w:rsidRPr="004C17C6" w:rsidRDefault="009505B3" w:rsidP="004C17C6">
      <w:pPr>
        <w:pStyle w:val="Odlomakpopisa"/>
        <w:numPr>
          <w:ilvl w:val="0"/>
          <w:numId w:val="12"/>
        </w:numPr>
        <w:tabs>
          <w:tab w:val="left" w:pos="0"/>
        </w:tabs>
        <w:spacing w:line="360" w:lineRule="auto"/>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SURADNJA S DRUŠTVENIM ČIMBENICIMA</w:t>
      </w:r>
    </w:p>
    <w:p w14:paraId="34565672" w14:textId="77FB52B5" w:rsidR="008B75F9" w:rsidRPr="004C17C6" w:rsidRDefault="008B75F9" w:rsidP="004C17C6">
      <w:pPr>
        <w:pStyle w:val="Odlomakpopisa"/>
        <w:numPr>
          <w:ilvl w:val="0"/>
          <w:numId w:val="12"/>
        </w:numPr>
        <w:tabs>
          <w:tab w:val="left" w:pos="0"/>
        </w:tabs>
        <w:spacing w:line="360" w:lineRule="auto"/>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GODIŠNJE IZVJEŠĆE ZDRAVSTVENE VODITELJICE</w:t>
      </w:r>
    </w:p>
    <w:p w14:paraId="5D546385" w14:textId="2BC3D3A0" w:rsidR="008B75F9" w:rsidRPr="004C17C6" w:rsidRDefault="008B75F9" w:rsidP="004C17C6">
      <w:pPr>
        <w:pStyle w:val="Odlomakpopisa"/>
        <w:numPr>
          <w:ilvl w:val="0"/>
          <w:numId w:val="12"/>
        </w:numPr>
        <w:tabs>
          <w:tab w:val="left" w:pos="0"/>
        </w:tabs>
        <w:spacing w:line="360" w:lineRule="auto"/>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GODIŠNJE IZVJEŠĆE RAVNATELJICE</w:t>
      </w:r>
    </w:p>
    <w:p w14:paraId="129A68D6" w14:textId="77777777" w:rsidR="008B75F9" w:rsidRPr="004C17C6" w:rsidRDefault="008B75F9" w:rsidP="004C17C6">
      <w:pPr>
        <w:tabs>
          <w:tab w:val="left" w:pos="0"/>
        </w:tabs>
        <w:spacing w:line="360" w:lineRule="auto"/>
        <w:mirrorIndents/>
        <w:jc w:val="left"/>
        <w:outlineLvl w:val="0"/>
        <w:rPr>
          <w:rFonts w:asciiTheme="majorHAnsi" w:hAnsiTheme="majorHAnsi" w:cstheme="majorHAnsi"/>
          <w:b w:val="0"/>
          <w:sz w:val="24"/>
          <w:szCs w:val="24"/>
          <w:lang w:val="hr-HR"/>
        </w:rPr>
      </w:pPr>
    </w:p>
    <w:p w14:paraId="001CE0DA" w14:textId="77777777" w:rsidR="009505B3" w:rsidRPr="004C17C6" w:rsidRDefault="009505B3" w:rsidP="004C17C6">
      <w:pPr>
        <w:tabs>
          <w:tab w:val="left" w:pos="0"/>
        </w:tabs>
        <w:spacing w:line="360" w:lineRule="auto"/>
        <w:mirrorIndents/>
        <w:jc w:val="left"/>
        <w:rPr>
          <w:rFonts w:asciiTheme="majorHAnsi" w:hAnsiTheme="majorHAnsi" w:cstheme="majorHAnsi"/>
          <w:b w:val="0"/>
          <w:sz w:val="24"/>
          <w:szCs w:val="24"/>
          <w:lang w:val="hr-HR"/>
        </w:rPr>
      </w:pPr>
    </w:p>
    <w:p w14:paraId="1D108158" w14:textId="1D3ED967" w:rsidR="00525A77" w:rsidRPr="004C17C6" w:rsidRDefault="00525A77" w:rsidP="004C17C6">
      <w:pPr>
        <w:tabs>
          <w:tab w:val="left" w:pos="0"/>
        </w:tabs>
        <w:spacing w:line="360" w:lineRule="auto"/>
        <w:mirrorIndents/>
        <w:jc w:val="left"/>
        <w:rPr>
          <w:rFonts w:asciiTheme="majorHAnsi" w:hAnsiTheme="majorHAnsi" w:cstheme="majorHAnsi"/>
          <w:b w:val="0"/>
          <w:sz w:val="24"/>
          <w:szCs w:val="24"/>
          <w:lang w:val="hr-HR"/>
        </w:rPr>
      </w:pPr>
    </w:p>
    <w:p w14:paraId="0F26F307" w14:textId="64460644" w:rsidR="00525A77" w:rsidRDefault="00525A77" w:rsidP="004C17C6">
      <w:pPr>
        <w:tabs>
          <w:tab w:val="left" w:pos="0"/>
        </w:tabs>
        <w:spacing w:line="360" w:lineRule="auto"/>
        <w:mirrorIndents/>
        <w:jc w:val="left"/>
        <w:rPr>
          <w:rFonts w:asciiTheme="majorHAnsi" w:hAnsiTheme="majorHAnsi" w:cstheme="majorHAnsi"/>
          <w:b w:val="0"/>
          <w:sz w:val="24"/>
          <w:szCs w:val="24"/>
          <w:lang w:val="hr-HR"/>
        </w:rPr>
      </w:pPr>
    </w:p>
    <w:p w14:paraId="5578F2F3" w14:textId="77777777" w:rsidR="00D232F3" w:rsidRPr="004C17C6" w:rsidRDefault="00D232F3" w:rsidP="004C17C6">
      <w:pPr>
        <w:tabs>
          <w:tab w:val="left" w:pos="0"/>
        </w:tabs>
        <w:spacing w:line="360" w:lineRule="auto"/>
        <w:mirrorIndents/>
        <w:jc w:val="left"/>
        <w:rPr>
          <w:rFonts w:asciiTheme="majorHAnsi" w:hAnsiTheme="majorHAnsi" w:cstheme="majorHAnsi"/>
          <w:b w:val="0"/>
          <w:sz w:val="24"/>
          <w:szCs w:val="24"/>
          <w:lang w:val="hr-HR"/>
        </w:rPr>
      </w:pPr>
    </w:p>
    <w:p w14:paraId="75785709" w14:textId="77777777" w:rsidR="009505B3" w:rsidRPr="004C17C6" w:rsidRDefault="009505B3" w:rsidP="004C17C6">
      <w:pPr>
        <w:tabs>
          <w:tab w:val="left" w:pos="0"/>
        </w:tabs>
        <w:spacing w:line="360" w:lineRule="auto"/>
        <w:mirrorIndents/>
        <w:jc w:val="left"/>
        <w:rPr>
          <w:rFonts w:asciiTheme="majorHAnsi" w:hAnsiTheme="majorHAnsi" w:cstheme="majorHAnsi"/>
          <w:b w:val="0"/>
          <w:sz w:val="24"/>
          <w:szCs w:val="24"/>
          <w:lang w:val="hr-HR"/>
        </w:rPr>
      </w:pPr>
    </w:p>
    <w:p w14:paraId="24AFED48" w14:textId="77777777" w:rsidR="009505B3" w:rsidRPr="004C17C6" w:rsidRDefault="009505B3" w:rsidP="004C17C6">
      <w:pPr>
        <w:tabs>
          <w:tab w:val="left" w:pos="0"/>
        </w:tabs>
        <w:spacing w:line="360" w:lineRule="auto"/>
        <w:mirrorIndents/>
        <w:jc w:val="left"/>
        <w:rPr>
          <w:rFonts w:asciiTheme="majorHAnsi" w:hAnsiTheme="majorHAnsi" w:cstheme="majorHAnsi"/>
          <w:b w:val="0"/>
          <w:sz w:val="24"/>
          <w:szCs w:val="24"/>
          <w:lang w:val="hr-HR"/>
        </w:rPr>
      </w:pPr>
    </w:p>
    <w:p w14:paraId="5FFD8E40" w14:textId="77777777" w:rsidR="001834CE" w:rsidRPr="004C17C6" w:rsidRDefault="001834CE" w:rsidP="004C17C6">
      <w:pPr>
        <w:pStyle w:val="Odlomakpopisa"/>
        <w:numPr>
          <w:ilvl w:val="0"/>
          <w:numId w:val="13"/>
        </w:num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lastRenderedPageBreak/>
        <w:t>USTROJSTVO RADA</w:t>
      </w:r>
    </w:p>
    <w:p w14:paraId="5EDAE8A3" w14:textId="77777777" w:rsidR="001834CE" w:rsidRPr="004C17C6" w:rsidRDefault="001834CE" w:rsidP="004C17C6">
      <w:pPr>
        <w:tabs>
          <w:tab w:val="left" w:pos="0"/>
        </w:tabs>
        <w:spacing w:line="360" w:lineRule="auto"/>
        <w:ind w:left="57"/>
        <w:mirrorIndents/>
        <w:jc w:val="left"/>
        <w:outlineLvl w:val="0"/>
        <w:rPr>
          <w:rFonts w:asciiTheme="majorHAnsi" w:hAnsiTheme="majorHAnsi" w:cstheme="majorHAnsi"/>
          <w:b w:val="0"/>
          <w:sz w:val="24"/>
          <w:szCs w:val="24"/>
          <w:lang w:val="hr-HR"/>
        </w:rPr>
      </w:pPr>
    </w:p>
    <w:p w14:paraId="3011A568" w14:textId="756CFD1C" w:rsidR="004B2827" w:rsidRPr="004C17C6" w:rsidRDefault="00DB374D" w:rsidP="004C17C6">
      <w:pPr>
        <w:pStyle w:val="Odlomakpopisa"/>
        <w:numPr>
          <w:ilvl w:val="1"/>
          <w:numId w:val="13"/>
        </w:num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 xml:space="preserve">REDOVNI </w:t>
      </w:r>
      <w:r w:rsidR="004C17C6">
        <w:rPr>
          <w:rFonts w:asciiTheme="majorHAnsi" w:hAnsiTheme="majorHAnsi" w:cstheme="majorHAnsi"/>
          <w:b w:val="0"/>
          <w:sz w:val="24"/>
          <w:szCs w:val="24"/>
          <w:lang w:val="hr-HR"/>
        </w:rPr>
        <w:t>RAD</w:t>
      </w:r>
    </w:p>
    <w:p w14:paraId="300361F8" w14:textId="77777777" w:rsidR="004B2827" w:rsidRPr="004C17C6" w:rsidRDefault="004B2827" w:rsidP="004C17C6">
      <w:pPr>
        <w:tabs>
          <w:tab w:val="left" w:pos="0"/>
        </w:tabs>
        <w:spacing w:line="360" w:lineRule="auto"/>
        <w:ind w:left="57"/>
        <w:mirrorIndents/>
        <w:jc w:val="left"/>
        <w:outlineLvl w:val="0"/>
        <w:rPr>
          <w:rFonts w:asciiTheme="majorHAnsi" w:hAnsiTheme="majorHAnsi" w:cstheme="majorHAnsi"/>
          <w:b w:val="0"/>
          <w:sz w:val="24"/>
          <w:szCs w:val="24"/>
          <w:lang w:val="hr-HR"/>
        </w:rPr>
      </w:pPr>
    </w:p>
    <w:p w14:paraId="66D9858B" w14:textId="43DC9F10" w:rsidR="008B75F9" w:rsidRPr="004C17C6" w:rsidRDefault="00DB374D"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ab/>
      </w:r>
      <w:r w:rsidR="004B2827" w:rsidRPr="004C17C6">
        <w:rPr>
          <w:rFonts w:asciiTheme="majorHAnsi" w:hAnsiTheme="majorHAnsi" w:cstheme="majorHAnsi"/>
          <w:b w:val="0"/>
          <w:sz w:val="24"/>
          <w:szCs w:val="24"/>
          <w:lang w:val="hr-HR"/>
        </w:rPr>
        <w:t>Dječji vrtić "Bakar"</w:t>
      </w:r>
      <w:r w:rsidR="008B75F9" w:rsidRPr="004C17C6">
        <w:rPr>
          <w:rFonts w:asciiTheme="majorHAnsi" w:hAnsiTheme="majorHAnsi" w:cstheme="majorHAnsi"/>
          <w:b w:val="0"/>
          <w:sz w:val="24"/>
          <w:szCs w:val="24"/>
          <w:lang w:val="hr-HR"/>
        </w:rPr>
        <w:t xml:space="preserve"> u pedagoškoj godini 202</w:t>
      </w:r>
      <w:r w:rsidR="00DE17A8">
        <w:rPr>
          <w:rFonts w:asciiTheme="majorHAnsi" w:hAnsiTheme="majorHAnsi" w:cstheme="majorHAnsi"/>
          <w:b w:val="0"/>
          <w:sz w:val="24"/>
          <w:szCs w:val="24"/>
          <w:lang w:val="hr-HR"/>
        </w:rPr>
        <w:t>4</w:t>
      </w:r>
      <w:r w:rsidR="008B75F9" w:rsidRPr="004C17C6">
        <w:rPr>
          <w:rFonts w:asciiTheme="majorHAnsi" w:hAnsiTheme="majorHAnsi" w:cstheme="majorHAnsi"/>
          <w:b w:val="0"/>
          <w:sz w:val="24"/>
          <w:szCs w:val="24"/>
          <w:lang w:val="hr-HR"/>
        </w:rPr>
        <w:t>/202</w:t>
      </w:r>
      <w:r w:rsidR="00DE17A8">
        <w:rPr>
          <w:rFonts w:asciiTheme="majorHAnsi" w:hAnsiTheme="majorHAnsi" w:cstheme="majorHAnsi"/>
          <w:b w:val="0"/>
          <w:sz w:val="24"/>
          <w:szCs w:val="24"/>
          <w:lang w:val="hr-HR"/>
        </w:rPr>
        <w:t>5</w:t>
      </w:r>
      <w:r w:rsidR="008B75F9" w:rsidRPr="004C17C6">
        <w:rPr>
          <w:rFonts w:asciiTheme="majorHAnsi" w:hAnsiTheme="majorHAnsi" w:cstheme="majorHAnsi"/>
          <w:b w:val="0"/>
          <w:sz w:val="24"/>
          <w:szCs w:val="24"/>
          <w:lang w:val="hr-HR"/>
        </w:rPr>
        <w:t>.</w:t>
      </w:r>
      <w:r w:rsidR="004B2827" w:rsidRPr="004C17C6">
        <w:rPr>
          <w:rFonts w:asciiTheme="majorHAnsi" w:hAnsiTheme="majorHAnsi" w:cstheme="majorHAnsi"/>
          <w:b w:val="0"/>
          <w:sz w:val="24"/>
          <w:szCs w:val="24"/>
          <w:lang w:val="hr-HR"/>
        </w:rPr>
        <w:t xml:space="preserve"> svoj je redov</w:t>
      </w:r>
      <w:r w:rsidR="008B75F9" w:rsidRPr="004C17C6">
        <w:rPr>
          <w:rFonts w:asciiTheme="majorHAnsi" w:hAnsiTheme="majorHAnsi" w:cstheme="majorHAnsi"/>
          <w:b w:val="0"/>
          <w:sz w:val="24"/>
          <w:szCs w:val="24"/>
          <w:lang w:val="hr-HR"/>
        </w:rPr>
        <w:t xml:space="preserve">iti odgojno obrazovni rad započeo </w:t>
      </w:r>
      <w:r w:rsidR="004B2827" w:rsidRPr="004C17C6">
        <w:rPr>
          <w:rFonts w:asciiTheme="majorHAnsi" w:hAnsiTheme="majorHAnsi" w:cstheme="majorHAnsi"/>
          <w:b w:val="0"/>
          <w:sz w:val="24"/>
          <w:szCs w:val="24"/>
          <w:lang w:val="hr-HR"/>
        </w:rPr>
        <w:t>1. rujna 20</w:t>
      </w:r>
      <w:r w:rsidR="008B75F9" w:rsidRPr="004C17C6">
        <w:rPr>
          <w:rFonts w:asciiTheme="majorHAnsi" w:hAnsiTheme="majorHAnsi" w:cstheme="majorHAnsi"/>
          <w:b w:val="0"/>
          <w:sz w:val="24"/>
          <w:szCs w:val="24"/>
          <w:lang w:val="hr-HR"/>
        </w:rPr>
        <w:t>2</w:t>
      </w:r>
      <w:r w:rsidR="00DE17A8">
        <w:rPr>
          <w:rFonts w:asciiTheme="majorHAnsi" w:hAnsiTheme="majorHAnsi" w:cstheme="majorHAnsi"/>
          <w:b w:val="0"/>
          <w:sz w:val="24"/>
          <w:szCs w:val="24"/>
          <w:lang w:val="hr-HR"/>
        </w:rPr>
        <w:t>4</w:t>
      </w:r>
      <w:r w:rsidR="004B2827" w:rsidRPr="004C17C6">
        <w:rPr>
          <w:rFonts w:asciiTheme="majorHAnsi" w:hAnsiTheme="majorHAnsi" w:cstheme="majorHAnsi"/>
          <w:b w:val="0"/>
          <w:sz w:val="24"/>
          <w:szCs w:val="24"/>
          <w:lang w:val="hr-HR"/>
        </w:rPr>
        <w:t xml:space="preserve">. godine </w:t>
      </w:r>
      <w:r w:rsidR="008B75F9" w:rsidRPr="004C17C6">
        <w:rPr>
          <w:rFonts w:asciiTheme="majorHAnsi" w:hAnsiTheme="majorHAnsi" w:cstheme="majorHAnsi"/>
          <w:b w:val="0"/>
          <w:sz w:val="24"/>
          <w:szCs w:val="24"/>
          <w:lang w:val="hr-HR"/>
        </w:rPr>
        <w:t xml:space="preserve">s </w:t>
      </w:r>
      <w:r w:rsidR="00713C9C" w:rsidRPr="004C17C6">
        <w:rPr>
          <w:rFonts w:asciiTheme="majorHAnsi" w:hAnsiTheme="majorHAnsi" w:cstheme="majorHAnsi"/>
          <w:b w:val="0"/>
          <w:sz w:val="24"/>
          <w:szCs w:val="24"/>
          <w:lang w:val="hr-HR"/>
        </w:rPr>
        <w:t>trinaest</w:t>
      </w:r>
      <w:r w:rsidR="001E55E9" w:rsidRPr="004C17C6">
        <w:rPr>
          <w:rFonts w:asciiTheme="majorHAnsi" w:hAnsiTheme="majorHAnsi" w:cstheme="majorHAnsi"/>
          <w:b w:val="0"/>
          <w:sz w:val="24"/>
          <w:szCs w:val="24"/>
          <w:lang w:val="hr-HR"/>
        </w:rPr>
        <w:t xml:space="preserve"> </w:t>
      </w:r>
      <w:r w:rsidR="008B75F9" w:rsidRPr="004C17C6">
        <w:rPr>
          <w:rFonts w:asciiTheme="majorHAnsi" w:hAnsiTheme="majorHAnsi" w:cstheme="majorHAnsi"/>
          <w:b w:val="0"/>
          <w:sz w:val="24"/>
          <w:szCs w:val="24"/>
          <w:lang w:val="hr-HR"/>
        </w:rPr>
        <w:t>odgojno-obrazovn</w:t>
      </w:r>
      <w:r w:rsidRPr="004C17C6">
        <w:rPr>
          <w:rFonts w:asciiTheme="majorHAnsi" w:hAnsiTheme="majorHAnsi" w:cstheme="majorHAnsi"/>
          <w:b w:val="0"/>
          <w:sz w:val="24"/>
          <w:szCs w:val="24"/>
          <w:lang w:val="hr-HR"/>
        </w:rPr>
        <w:t>i</w:t>
      </w:r>
      <w:r w:rsidR="008B75F9" w:rsidRPr="004C17C6">
        <w:rPr>
          <w:rFonts w:asciiTheme="majorHAnsi" w:hAnsiTheme="majorHAnsi" w:cstheme="majorHAnsi"/>
          <w:b w:val="0"/>
          <w:sz w:val="24"/>
          <w:szCs w:val="24"/>
          <w:lang w:val="hr-HR"/>
        </w:rPr>
        <w:t>h skupina u koje je bilo smješteno</w:t>
      </w:r>
      <w:r w:rsidR="008A02A9" w:rsidRPr="004C17C6">
        <w:rPr>
          <w:rFonts w:asciiTheme="majorHAnsi" w:hAnsiTheme="majorHAnsi" w:cstheme="majorHAnsi"/>
          <w:b w:val="0"/>
          <w:sz w:val="24"/>
          <w:szCs w:val="24"/>
          <w:lang w:val="hr-HR"/>
        </w:rPr>
        <w:t xml:space="preserve"> </w:t>
      </w:r>
      <w:r w:rsidR="00DE17A8">
        <w:rPr>
          <w:rFonts w:asciiTheme="majorHAnsi" w:hAnsiTheme="majorHAnsi" w:cstheme="majorHAnsi"/>
          <w:b w:val="0"/>
          <w:sz w:val="24"/>
          <w:szCs w:val="24"/>
          <w:lang w:val="hr-HR"/>
        </w:rPr>
        <w:t>200</w:t>
      </w:r>
      <w:r w:rsidR="00B672CE" w:rsidRPr="004C17C6">
        <w:rPr>
          <w:rFonts w:asciiTheme="majorHAnsi" w:hAnsiTheme="majorHAnsi" w:cstheme="majorHAnsi"/>
          <w:b w:val="0"/>
          <w:sz w:val="24"/>
          <w:szCs w:val="24"/>
          <w:lang w:val="hr-HR"/>
        </w:rPr>
        <w:t xml:space="preserve"> </w:t>
      </w:r>
      <w:r w:rsidR="008A02A9" w:rsidRPr="004C17C6">
        <w:rPr>
          <w:rFonts w:asciiTheme="majorHAnsi" w:hAnsiTheme="majorHAnsi" w:cstheme="majorHAnsi"/>
          <w:b w:val="0"/>
          <w:sz w:val="24"/>
          <w:szCs w:val="24"/>
          <w:lang w:val="hr-HR"/>
        </w:rPr>
        <w:t>dje</w:t>
      </w:r>
      <w:r w:rsidR="001E55E9" w:rsidRPr="004C17C6">
        <w:rPr>
          <w:rFonts w:asciiTheme="majorHAnsi" w:hAnsiTheme="majorHAnsi" w:cstheme="majorHAnsi"/>
          <w:b w:val="0"/>
          <w:sz w:val="24"/>
          <w:szCs w:val="24"/>
          <w:lang w:val="hr-HR"/>
        </w:rPr>
        <w:t xml:space="preserve">ce </w:t>
      </w:r>
      <w:r w:rsidR="008B75F9" w:rsidRPr="004C17C6">
        <w:rPr>
          <w:rFonts w:asciiTheme="majorHAnsi" w:hAnsiTheme="majorHAnsi" w:cstheme="majorHAnsi"/>
          <w:b w:val="0"/>
          <w:sz w:val="24"/>
          <w:szCs w:val="24"/>
          <w:lang w:val="hr-HR"/>
        </w:rPr>
        <w:t xml:space="preserve"> u dobi od navršene jedne godine do polaska u školu, u 10 i pol satnom programu.</w:t>
      </w:r>
      <w:r w:rsidR="0024711C" w:rsidRPr="004C17C6">
        <w:rPr>
          <w:rFonts w:asciiTheme="majorHAnsi" w:hAnsiTheme="majorHAnsi" w:cstheme="majorHAnsi"/>
          <w:b w:val="0"/>
          <w:sz w:val="24"/>
          <w:szCs w:val="24"/>
          <w:lang w:val="hr-HR"/>
        </w:rPr>
        <w:t xml:space="preserve"> </w:t>
      </w:r>
    </w:p>
    <w:p w14:paraId="73BC76DB" w14:textId="5B0F1CEC" w:rsidR="0024711C" w:rsidRPr="004C17C6" w:rsidRDefault="0024711C"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 xml:space="preserve">Dječji vrtić „Bakar“ djeluje na tri lokacije u Bakru, Škrljevu i </w:t>
      </w:r>
      <w:proofErr w:type="spellStart"/>
      <w:r w:rsidRPr="004C17C6">
        <w:rPr>
          <w:rFonts w:asciiTheme="majorHAnsi" w:hAnsiTheme="majorHAnsi" w:cstheme="majorHAnsi"/>
          <w:b w:val="0"/>
          <w:sz w:val="24"/>
          <w:szCs w:val="24"/>
          <w:lang w:val="hr-HR"/>
        </w:rPr>
        <w:t>Hreljinu</w:t>
      </w:r>
      <w:proofErr w:type="spellEnd"/>
      <w:r w:rsidRPr="004C17C6">
        <w:rPr>
          <w:rFonts w:asciiTheme="majorHAnsi" w:hAnsiTheme="majorHAnsi" w:cstheme="majorHAnsi"/>
          <w:b w:val="0"/>
          <w:sz w:val="24"/>
          <w:szCs w:val="24"/>
          <w:lang w:val="hr-HR"/>
        </w:rPr>
        <w:t>. U Dječjem vrtiću „Fijolica“ u Bakru djeluj</w:t>
      </w:r>
      <w:r w:rsidR="00DB374D" w:rsidRPr="004C17C6">
        <w:rPr>
          <w:rFonts w:asciiTheme="majorHAnsi" w:hAnsiTheme="majorHAnsi" w:cstheme="majorHAnsi"/>
          <w:b w:val="0"/>
          <w:sz w:val="24"/>
          <w:szCs w:val="24"/>
          <w:lang w:val="hr-HR"/>
        </w:rPr>
        <w:t>e</w:t>
      </w:r>
      <w:r w:rsidRPr="004C17C6">
        <w:rPr>
          <w:rFonts w:asciiTheme="majorHAnsi" w:hAnsiTheme="majorHAnsi" w:cstheme="majorHAnsi"/>
          <w:b w:val="0"/>
          <w:sz w:val="24"/>
          <w:szCs w:val="24"/>
          <w:lang w:val="hr-HR"/>
        </w:rPr>
        <w:t xml:space="preserve"> jedna vrtićka i jedna jaslička skupina,</w:t>
      </w:r>
      <w:r w:rsidR="001E55E9" w:rsidRPr="004C17C6">
        <w:rPr>
          <w:rFonts w:asciiTheme="majorHAnsi" w:hAnsiTheme="majorHAnsi" w:cstheme="majorHAnsi"/>
          <w:b w:val="0"/>
          <w:sz w:val="24"/>
          <w:szCs w:val="24"/>
          <w:lang w:val="hr-HR"/>
        </w:rPr>
        <w:t xml:space="preserve"> </w:t>
      </w:r>
      <w:r w:rsidRPr="004C17C6">
        <w:rPr>
          <w:rFonts w:asciiTheme="majorHAnsi" w:hAnsiTheme="majorHAnsi" w:cstheme="majorHAnsi"/>
          <w:b w:val="0"/>
          <w:sz w:val="24"/>
          <w:szCs w:val="24"/>
          <w:lang w:val="hr-HR"/>
        </w:rPr>
        <w:t>u Dječjem vrtiću „</w:t>
      </w:r>
      <w:proofErr w:type="spellStart"/>
      <w:r w:rsidRPr="004C17C6">
        <w:rPr>
          <w:rFonts w:asciiTheme="majorHAnsi" w:hAnsiTheme="majorHAnsi" w:cstheme="majorHAnsi"/>
          <w:b w:val="0"/>
          <w:sz w:val="24"/>
          <w:szCs w:val="24"/>
          <w:lang w:val="hr-HR"/>
        </w:rPr>
        <w:t>Hreljin</w:t>
      </w:r>
      <w:proofErr w:type="spellEnd"/>
      <w:r w:rsidRPr="004C17C6">
        <w:rPr>
          <w:rFonts w:asciiTheme="majorHAnsi" w:hAnsiTheme="majorHAnsi" w:cstheme="majorHAnsi"/>
          <w:b w:val="0"/>
          <w:sz w:val="24"/>
          <w:szCs w:val="24"/>
          <w:lang w:val="hr-HR"/>
        </w:rPr>
        <w:t xml:space="preserve">“ </w:t>
      </w:r>
      <w:r w:rsidR="001E55E9" w:rsidRPr="004C17C6">
        <w:rPr>
          <w:rFonts w:asciiTheme="majorHAnsi" w:hAnsiTheme="majorHAnsi" w:cstheme="majorHAnsi"/>
          <w:b w:val="0"/>
          <w:sz w:val="24"/>
          <w:szCs w:val="24"/>
          <w:lang w:val="hr-HR"/>
        </w:rPr>
        <w:t xml:space="preserve"> dvije jasličke i </w:t>
      </w:r>
      <w:r w:rsidR="00713C9C" w:rsidRPr="004C17C6">
        <w:rPr>
          <w:rFonts w:asciiTheme="majorHAnsi" w:hAnsiTheme="majorHAnsi" w:cstheme="majorHAnsi"/>
          <w:b w:val="0"/>
          <w:sz w:val="24"/>
          <w:szCs w:val="24"/>
          <w:lang w:val="hr-HR"/>
        </w:rPr>
        <w:t>četiri</w:t>
      </w:r>
      <w:r w:rsidR="001E55E9" w:rsidRPr="004C17C6">
        <w:rPr>
          <w:rFonts w:asciiTheme="majorHAnsi" w:hAnsiTheme="majorHAnsi" w:cstheme="majorHAnsi"/>
          <w:b w:val="0"/>
          <w:sz w:val="24"/>
          <w:szCs w:val="24"/>
          <w:lang w:val="hr-HR"/>
        </w:rPr>
        <w:t xml:space="preserve"> vrtićke skupine, dok u vrtiću </w:t>
      </w:r>
      <w:r w:rsidR="00B672CE" w:rsidRPr="004C17C6">
        <w:rPr>
          <w:rFonts w:asciiTheme="majorHAnsi" w:hAnsiTheme="majorHAnsi" w:cstheme="majorHAnsi"/>
          <w:b w:val="0"/>
          <w:sz w:val="24"/>
          <w:szCs w:val="24"/>
          <w:lang w:val="hr-HR"/>
        </w:rPr>
        <w:t xml:space="preserve">„Škrljevo“ </w:t>
      </w:r>
      <w:r w:rsidR="001E55E9" w:rsidRPr="004C17C6">
        <w:rPr>
          <w:rFonts w:asciiTheme="majorHAnsi" w:hAnsiTheme="majorHAnsi" w:cstheme="majorHAnsi"/>
          <w:b w:val="0"/>
          <w:sz w:val="24"/>
          <w:szCs w:val="24"/>
          <w:lang w:val="hr-HR"/>
        </w:rPr>
        <w:t xml:space="preserve">postoje </w:t>
      </w:r>
      <w:r w:rsidR="00713C9C" w:rsidRPr="004C17C6">
        <w:rPr>
          <w:rFonts w:asciiTheme="majorHAnsi" w:hAnsiTheme="majorHAnsi" w:cstheme="majorHAnsi"/>
          <w:b w:val="0"/>
          <w:sz w:val="24"/>
          <w:szCs w:val="24"/>
          <w:lang w:val="hr-HR"/>
        </w:rPr>
        <w:t>dvije</w:t>
      </w:r>
      <w:r w:rsidR="001E55E9" w:rsidRPr="004C17C6">
        <w:rPr>
          <w:rFonts w:asciiTheme="majorHAnsi" w:hAnsiTheme="majorHAnsi" w:cstheme="majorHAnsi"/>
          <w:b w:val="0"/>
          <w:sz w:val="24"/>
          <w:szCs w:val="24"/>
          <w:lang w:val="hr-HR"/>
        </w:rPr>
        <w:t xml:space="preserve"> </w:t>
      </w:r>
      <w:r w:rsidRPr="004C17C6">
        <w:rPr>
          <w:rFonts w:asciiTheme="majorHAnsi" w:hAnsiTheme="majorHAnsi" w:cstheme="majorHAnsi"/>
          <w:b w:val="0"/>
          <w:sz w:val="24"/>
          <w:szCs w:val="24"/>
          <w:lang w:val="hr-HR"/>
        </w:rPr>
        <w:t xml:space="preserve">jasličke i </w:t>
      </w:r>
      <w:r w:rsidR="00713C9C" w:rsidRPr="004C17C6">
        <w:rPr>
          <w:rFonts w:asciiTheme="majorHAnsi" w:hAnsiTheme="majorHAnsi" w:cstheme="majorHAnsi"/>
          <w:b w:val="0"/>
          <w:sz w:val="24"/>
          <w:szCs w:val="24"/>
          <w:lang w:val="hr-HR"/>
        </w:rPr>
        <w:t>tri</w:t>
      </w:r>
      <w:r w:rsidRPr="004C17C6">
        <w:rPr>
          <w:rFonts w:asciiTheme="majorHAnsi" w:hAnsiTheme="majorHAnsi" w:cstheme="majorHAnsi"/>
          <w:b w:val="0"/>
          <w:sz w:val="24"/>
          <w:szCs w:val="24"/>
          <w:lang w:val="hr-HR"/>
        </w:rPr>
        <w:t xml:space="preserve"> vrtićke skupine</w:t>
      </w:r>
      <w:r w:rsidR="00B672CE" w:rsidRPr="004C17C6">
        <w:rPr>
          <w:rFonts w:asciiTheme="majorHAnsi" w:hAnsiTheme="majorHAnsi" w:cstheme="majorHAnsi"/>
          <w:b w:val="0"/>
          <w:sz w:val="24"/>
          <w:szCs w:val="24"/>
          <w:lang w:val="hr-HR"/>
        </w:rPr>
        <w:t xml:space="preserve">. </w:t>
      </w:r>
    </w:p>
    <w:p w14:paraId="7A660F63" w14:textId="38695010" w:rsidR="009225A2" w:rsidRPr="004C17C6" w:rsidRDefault="009225A2" w:rsidP="004C17C6">
      <w:pPr>
        <w:tabs>
          <w:tab w:val="left" w:pos="0"/>
        </w:tabs>
        <w:spacing w:line="360" w:lineRule="auto"/>
        <w:ind w:left="57"/>
        <w:mirrorIndents/>
        <w:jc w:val="left"/>
        <w:outlineLvl w:val="0"/>
        <w:rPr>
          <w:rFonts w:asciiTheme="majorHAnsi" w:hAnsiTheme="majorHAnsi" w:cstheme="majorHAnsi"/>
          <w:b w:val="0"/>
          <w:sz w:val="24"/>
          <w:szCs w:val="24"/>
          <w:lang w:val="hr-HR"/>
        </w:rPr>
      </w:pPr>
    </w:p>
    <w:p w14:paraId="3B313C78" w14:textId="1FEAD45E" w:rsidR="009225A2" w:rsidRPr="004C17C6" w:rsidRDefault="00DB374D" w:rsidP="004C17C6">
      <w:pPr>
        <w:pStyle w:val="Odlomakpopisa"/>
        <w:numPr>
          <w:ilvl w:val="1"/>
          <w:numId w:val="13"/>
        </w:num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 xml:space="preserve"> UPISI U PEDAGOŠKU 202</w:t>
      </w:r>
      <w:r w:rsidR="00713C9C" w:rsidRPr="004C17C6">
        <w:rPr>
          <w:rFonts w:asciiTheme="majorHAnsi" w:hAnsiTheme="majorHAnsi" w:cstheme="majorHAnsi"/>
          <w:b w:val="0"/>
          <w:sz w:val="24"/>
          <w:szCs w:val="24"/>
          <w:lang w:val="hr-HR"/>
        </w:rPr>
        <w:t>4</w:t>
      </w:r>
      <w:r w:rsidRPr="004C17C6">
        <w:rPr>
          <w:rFonts w:asciiTheme="majorHAnsi" w:hAnsiTheme="majorHAnsi" w:cstheme="majorHAnsi"/>
          <w:b w:val="0"/>
          <w:sz w:val="24"/>
          <w:szCs w:val="24"/>
          <w:lang w:val="hr-HR"/>
        </w:rPr>
        <w:t>./202</w:t>
      </w:r>
      <w:r w:rsidR="00713C9C" w:rsidRPr="004C17C6">
        <w:rPr>
          <w:rFonts w:asciiTheme="majorHAnsi" w:hAnsiTheme="majorHAnsi" w:cstheme="majorHAnsi"/>
          <w:b w:val="0"/>
          <w:sz w:val="24"/>
          <w:szCs w:val="24"/>
          <w:lang w:val="hr-HR"/>
        </w:rPr>
        <w:t>5</w:t>
      </w:r>
      <w:r w:rsidRPr="004C17C6">
        <w:rPr>
          <w:rFonts w:asciiTheme="majorHAnsi" w:hAnsiTheme="majorHAnsi" w:cstheme="majorHAnsi"/>
          <w:b w:val="0"/>
          <w:sz w:val="24"/>
          <w:szCs w:val="24"/>
          <w:lang w:val="hr-HR"/>
        </w:rPr>
        <w:t>.</w:t>
      </w:r>
      <w:r w:rsidR="00445829" w:rsidRPr="004C17C6">
        <w:rPr>
          <w:rFonts w:asciiTheme="majorHAnsi" w:hAnsiTheme="majorHAnsi" w:cstheme="majorHAnsi"/>
          <w:b w:val="0"/>
          <w:sz w:val="24"/>
          <w:szCs w:val="24"/>
          <w:lang w:val="hr-HR"/>
        </w:rPr>
        <w:t xml:space="preserve"> GODINU</w:t>
      </w:r>
    </w:p>
    <w:p w14:paraId="5A7421DD" w14:textId="77777777" w:rsidR="00DB374D" w:rsidRPr="004C17C6" w:rsidRDefault="00DB374D" w:rsidP="004C17C6">
      <w:pPr>
        <w:pStyle w:val="Odlomakpopisa"/>
        <w:tabs>
          <w:tab w:val="left" w:pos="0"/>
        </w:tabs>
        <w:spacing w:line="360" w:lineRule="auto"/>
        <w:ind w:left="57"/>
        <w:mirrorIndents/>
        <w:jc w:val="left"/>
        <w:outlineLvl w:val="0"/>
        <w:rPr>
          <w:rFonts w:asciiTheme="majorHAnsi" w:hAnsiTheme="majorHAnsi" w:cstheme="majorHAnsi"/>
          <w:b w:val="0"/>
          <w:sz w:val="24"/>
          <w:szCs w:val="24"/>
          <w:lang w:val="hr-HR"/>
        </w:rPr>
      </w:pPr>
    </w:p>
    <w:p w14:paraId="0CEC38C1" w14:textId="60B2ADBC" w:rsidR="00713C9C" w:rsidRPr="004C17C6" w:rsidRDefault="00DB374D"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ab/>
      </w:r>
      <w:r w:rsidR="009225A2" w:rsidRPr="004C17C6">
        <w:rPr>
          <w:rFonts w:asciiTheme="majorHAnsi" w:hAnsiTheme="majorHAnsi" w:cstheme="majorHAnsi"/>
          <w:b w:val="0"/>
          <w:sz w:val="24"/>
          <w:szCs w:val="24"/>
          <w:lang w:val="hr-HR"/>
        </w:rPr>
        <w:t xml:space="preserve">Upisi za uključivanje u redoviti program odgojno obrazovnog rada u Dječjem vrtiću „Bakar“, </w:t>
      </w:r>
      <w:r w:rsidR="00B672CE" w:rsidRPr="004C17C6">
        <w:rPr>
          <w:rFonts w:asciiTheme="majorHAnsi" w:hAnsiTheme="majorHAnsi" w:cstheme="majorHAnsi"/>
          <w:b w:val="0"/>
          <w:sz w:val="24"/>
          <w:szCs w:val="24"/>
          <w:lang w:val="hr-HR"/>
        </w:rPr>
        <w:t>za godinu 202</w:t>
      </w:r>
      <w:r w:rsidR="00E06D38">
        <w:rPr>
          <w:rFonts w:asciiTheme="majorHAnsi" w:hAnsiTheme="majorHAnsi" w:cstheme="majorHAnsi"/>
          <w:b w:val="0"/>
          <w:sz w:val="24"/>
          <w:szCs w:val="24"/>
          <w:lang w:val="hr-HR"/>
        </w:rPr>
        <w:t>5</w:t>
      </w:r>
      <w:r w:rsidR="00B672CE" w:rsidRPr="004C17C6">
        <w:rPr>
          <w:rFonts w:asciiTheme="majorHAnsi" w:hAnsiTheme="majorHAnsi" w:cstheme="majorHAnsi"/>
          <w:b w:val="0"/>
          <w:sz w:val="24"/>
          <w:szCs w:val="24"/>
          <w:lang w:val="hr-HR"/>
        </w:rPr>
        <w:t>/2</w:t>
      </w:r>
      <w:r w:rsidR="00E06D38">
        <w:rPr>
          <w:rFonts w:asciiTheme="majorHAnsi" w:hAnsiTheme="majorHAnsi" w:cstheme="majorHAnsi"/>
          <w:b w:val="0"/>
          <w:sz w:val="24"/>
          <w:szCs w:val="24"/>
          <w:lang w:val="hr-HR"/>
        </w:rPr>
        <w:t>6</w:t>
      </w:r>
      <w:r w:rsidR="00B672CE" w:rsidRPr="004C17C6">
        <w:rPr>
          <w:rFonts w:asciiTheme="majorHAnsi" w:hAnsiTheme="majorHAnsi" w:cstheme="majorHAnsi"/>
          <w:b w:val="0"/>
          <w:sz w:val="24"/>
          <w:szCs w:val="24"/>
          <w:lang w:val="hr-HR"/>
        </w:rPr>
        <w:t xml:space="preserve">. </w:t>
      </w:r>
      <w:r w:rsidR="009225A2" w:rsidRPr="004C17C6">
        <w:rPr>
          <w:rFonts w:asciiTheme="majorHAnsi" w:hAnsiTheme="majorHAnsi" w:cstheme="majorHAnsi"/>
          <w:b w:val="0"/>
          <w:sz w:val="24"/>
          <w:szCs w:val="24"/>
          <w:lang w:val="hr-HR"/>
        </w:rPr>
        <w:t xml:space="preserve">provedeni su </w:t>
      </w:r>
      <w:r w:rsidR="00B672CE" w:rsidRPr="004C17C6">
        <w:rPr>
          <w:rFonts w:asciiTheme="majorHAnsi" w:hAnsiTheme="majorHAnsi" w:cstheme="majorHAnsi"/>
          <w:b w:val="0"/>
          <w:sz w:val="24"/>
          <w:szCs w:val="24"/>
          <w:lang w:val="hr-HR"/>
        </w:rPr>
        <w:t xml:space="preserve">putem </w:t>
      </w:r>
      <w:r w:rsidR="00713C9C" w:rsidRPr="004C17C6">
        <w:rPr>
          <w:rFonts w:asciiTheme="majorHAnsi" w:hAnsiTheme="majorHAnsi" w:cstheme="majorHAnsi"/>
          <w:b w:val="0"/>
          <w:sz w:val="24"/>
          <w:szCs w:val="24"/>
          <w:lang w:val="hr-HR"/>
        </w:rPr>
        <w:t xml:space="preserve">e-obrasca formiranog od strane Dječjeg vrtića Bakar, a trajali su od </w:t>
      </w:r>
      <w:r w:rsidR="00DE17A8">
        <w:rPr>
          <w:rFonts w:asciiTheme="majorHAnsi" w:hAnsiTheme="majorHAnsi" w:cstheme="majorHAnsi"/>
          <w:b w:val="0"/>
          <w:sz w:val="24"/>
          <w:szCs w:val="24"/>
          <w:lang w:val="hr-HR"/>
        </w:rPr>
        <w:t>5</w:t>
      </w:r>
      <w:r w:rsidR="00713C9C" w:rsidRPr="004C17C6">
        <w:rPr>
          <w:rFonts w:asciiTheme="majorHAnsi" w:hAnsiTheme="majorHAnsi" w:cstheme="majorHAnsi"/>
          <w:b w:val="0"/>
          <w:sz w:val="24"/>
          <w:szCs w:val="24"/>
          <w:lang w:val="hr-HR"/>
        </w:rPr>
        <w:t>. svibnja 202</w:t>
      </w:r>
      <w:r w:rsidR="00DE17A8">
        <w:rPr>
          <w:rFonts w:asciiTheme="majorHAnsi" w:hAnsiTheme="majorHAnsi" w:cstheme="majorHAnsi"/>
          <w:b w:val="0"/>
          <w:sz w:val="24"/>
          <w:szCs w:val="24"/>
          <w:lang w:val="hr-HR"/>
        </w:rPr>
        <w:t>5</w:t>
      </w:r>
      <w:r w:rsidR="00713C9C" w:rsidRPr="004C17C6">
        <w:rPr>
          <w:rFonts w:asciiTheme="majorHAnsi" w:hAnsiTheme="majorHAnsi" w:cstheme="majorHAnsi"/>
          <w:b w:val="0"/>
          <w:sz w:val="24"/>
          <w:szCs w:val="24"/>
          <w:lang w:val="hr-HR"/>
        </w:rPr>
        <w:t xml:space="preserve">. do </w:t>
      </w:r>
      <w:r w:rsidR="00DE17A8">
        <w:rPr>
          <w:rFonts w:asciiTheme="majorHAnsi" w:hAnsiTheme="majorHAnsi" w:cstheme="majorHAnsi"/>
          <w:b w:val="0"/>
          <w:sz w:val="24"/>
          <w:szCs w:val="24"/>
          <w:lang w:val="hr-HR"/>
        </w:rPr>
        <w:t>16</w:t>
      </w:r>
      <w:r w:rsidR="00713C9C" w:rsidRPr="004C17C6">
        <w:rPr>
          <w:rFonts w:asciiTheme="majorHAnsi" w:hAnsiTheme="majorHAnsi" w:cstheme="majorHAnsi"/>
          <w:b w:val="0"/>
          <w:sz w:val="24"/>
          <w:szCs w:val="24"/>
          <w:lang w:val="hr-HR"/>
        </w:rPr>
        <w:t>. svibnja 202</w:t>
      </w:r>
      <w:r w:rsidR="00DE17A8">
        <w:rPr>
          <w:rFonts w:asciiTheme="majorHAnsi" w:hAnsiTheme="majorHAnsi" w:cstheme="majorHAnsi"/>
          <w:b w:val="0"/>
          <w:sz w:val="24"/>
          <w:szCs w:val="24"/>
          <w:lang w:val="hr-HR"/>
        </w:rPr>
        <w:t>5</w:t>
      </w:r>
      <w:r w:rsidR="00713C9C" w:rsidRPr="004C17C6">
        <w:rPr>
          <w:rFonts w:asciiTheme="majorHAnsi" w:hAnsiTheme="majorHAnsi" w:cstheme="majorHAnsi"/>
          <w:b w:val="0"/>
          <w:sz w:val="24"/>
          <w:szCs w:val="24"/>
          <w:lang w:val="hr-HR"/>
        </w:rPr>
        <w:t xml:space="preserve">. godine.  Sva djeca koja su napunila jednu godinu i imaju oba roditelja prijavljena na području Grada Bakra, upisana su u Dječji vrtić Bakar. Upisi su zaključeni </w:t>
      </w:r>
      <w:r w:rsidR="007B6DD1" w:rsidRPr="004C17C6">
        <w:rPr>
          <w:rFonts w:asciiTheme="majorHAnsi" w:hAnsiTheme="majorHAnsi" w:cstheme="majorHAnsi"/>
          <w:b w:val="0"/>
          <w:sz w:val="24"/>
          <w:szCs w:val="24"/>
          <w:lang w:val="hr-HR"/>
        </w:rPr>
        <w:t xml:space="preserve">s </w:t>
      </w:r>
      <w:r w:rsidR="00DE17A8">
        <w:rPr>
          <w:rFonts w:asciiTheme="majorHAnsi" w:hAnsiTheme="majorHAnsi" w:cstheme="majorHAnsi"/>
          <w:b w:val="0"/>
          <w:sz w:val="24"/>
          <w:szCs w:val="24"/>
          <w:lang w:val="hr-HR"/>
        </w:rPr>
        <w:t>202</w:t>
      </w:r>
      <w:r w:rsidR="007B6DD1" w:rsidRPr="004C17C6">
        <w:rPr>
          <w:rFonts w:asciiTheme="majorHAnsi" w:hAnsiTheme="majorHAnsi" w:cstheme="majorHAnsi"/>
          <w:b w:val="0"/>
          <w:sz w:val="24"/>
          <w:szCs w:val="24"/>
          <w:lang w:val="hr-HR"/>
        </w:rPr>
        <w:t xml:space="preserve"> upisane djece, od čega 3</w:t>
      </w:r>
      <w:r w:rsidR="00DE17A8">
        <w:rPr>
          <w:rFonts w:asciiTheme="majorHAnsi" w:hAnsiTheme="majorHAnsi" w:cstheme="majorHAnsi"/>
          <w:b w:val="0"/>
          <w:sz w:val="24"/>
          <w:szCs w:val="24"/>
          <w:lang w:val="hr-HR"/>
        </w:rPr>
        <w:t>5</w:t>
      </w:r>
      <w:r w:rsidR="007B6DD1" w:rsidRPr="004C17C6">
        <w:rPr>
          <w:rFonts w:asciiTheme="majorHAnsi" w:hAnsiTheme="majorHAnsi" w:cstheme="majorHAnsi"/>
          <w:b w:val="0"/>
          <w:sz w:val="24"/>
          <w:szCs w:val="24"/>
          <w:lang w:val="hr-HR"/>
        </w:rPr>
        <w:t xml:space="preserve"> djece u vrtiću „Fijolica“ u Bakru, </w:t>
      </w:r>
      <w:r w:rsidR="00DE17A8">
        <w:rPr>
          <w:rFonts w:asciiTheme="majorHAnsi" w:hAnsiTheme="majorHAnsi" w:cstheme="majorHAnsi"/>
          <w:b w:val="0"/>
          <w:sz w:val="24"/>
          <w:szCs w:val="24"/>
          <w:lang w:val="hr-HR"/>
        </w:rPr>
        <w:t>103</w:t>
      </w:r>
      <w:r w:rsidR="007B6DD1" w:rsidRPr="004C17C6">
        <w:rPr>
          <w:rFonts w:asciiTheme="majorHAnsi" w:hAnsiTheme="majorHAnsi" w:cstheme="majorHAnsi"/>
          <w:b w:val="0"/>
          <w:sz w:val="24"/>
          <w:szCs w:val="24"/>
          <w:lang w:val="hr-HR"/>
        </w:rPr>
        <w:t xml:space="preserve"> u vrtiću „</w:t>
      </w:r>
      <w:proofErr w:type="spellStart"/>
      <w:r w:rsidR="007B6DD1" w:rsidRPr="004C17C6">
        <w:rPr>
          <w:rFonts w:asciiTheme="majorHAnsi" w:hAnsiTheme="majorHAnsi" w:cstheme="majorHAnsi"/>
          <w:b w:val="0"/>
          <w:sz w:val="24"/>
          <w:szCs w:val="24"/>
          <w:lang w:val="hr-HR"/>
        </w:rPr>
        <w:t>Hreljin</w:t>
      </w:r>
      <w:proofErr w:type="spellEnd"/>
      <w:r w:rsidR="007B6DD1" w:rsidRPr="004C17C6">
        <w:rPr>
          <w:rFonts w:asciiTheme="majorHAnsi" w:hAnsiTheme="majorHAnsi" w:cstheme="majorHAnsi"/>
          <w:b w:val="0"/>
          <w:sz w:val="24"/>
          <w:szCs w:val="24"/>
          <w:lang w:val="hr-HR"/>
        </w:rPr>
        <w:t xml:space="preserve">“ na </w:t>
      </w:r>
      <w:proofErr w:type="spellStart"/>
      <w:r w:rsidR="007B6DD1" w:rsidRPr="004C17C6">
        <w:rPr>
          <w:rFonts w:asciiTheme="majorHAnsi" w:hAnsiTheme="majorHAnsi" w:cstheme="majorHAnsi"/>
          <w:b w:val="0"/>
          <w:sz w:val="24"/>
          <w:szCs w:val="24"/>
          <w:lang w:val="hr-HR"/>
        </w:rPr>
        <w:t>Hreljinu</w:t>
      </w:r>
      <w:proofErr w:type="spellEnd"/>
      <w:r w:rsidR="007B6DD1" w:rsidRPr="004C17C6">
        <w:rPr>
          <w:rFonts w:asciiTheme="majorHAnsi" w:hAnsiTheme="majorHAnsi" w:cstheme="majorHAnsi"/>
          <w:b w:val="0"/>
          <w:sz w:val="24"/>
          <w:szCs w:val="24"/>
          <w:lang w:val="hr-HR"/>
        </w:rPr>
        <w:t xml:space="preserve"> i </w:t>
      </w:r>
      <w:r w:rsidR="00DE17A8">
        <w:rPr>
          <w:rFonts w:asciiTheme="majorHAnsi" w:hAnsiTheme="majorHAnsi" w:cstheme="majorHAnsi"/>
          <w:b w:val="0"/>
          <w:sz w:val="24"/>
          <w:szCs w:val="24"/>
          <w:lang w:val="hr-HR"/>
        </w:rPr>
        <w:t>67</w:t>
      </w:r>
      <w:r w:rsidR="007B6DD1" w:rsidRPr="004C17C6">
        <w:rPr>
          <w:rFonts w:asciiTheme="majorHAnsi" w:hAnsiTheme="majorHAnsi" w:cstheme="majorHAnsi"/>
          <w:b w:val="0"/>
          <w:sz w:val="24"/>
          <w:szCs w:val="24"/>
          <w:lang w:val="hr-HR"/>
        </w:rPr>
        <w:t xml:space="preserve"> u vrtiću „Škrljevo“ na Škrljevu. </w:t>
      </w:r>
    </w:p>
    <w:p w14:paraId="3C24FA5B" w14:textId="59065FF9" w:rsidR="004B2827" w:rsidRPr="004C17C6" w:rsidRDefault="00B672CE"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 xml:space="preserve"> </w:t>
      </w:r>
    </w:p>
    <w:p w14:paraId="71A54E4C" w14:textId="5197AA9F" w:rsidR="004B2827" w:rsidRPr="004C17C6" w:rsidRDefault="00DB374D" w:rsidP="004C17C6">
      <w:pPr>
        <w:pStyle w:val="Odlomakpopisa"/>
        <w:numPr>
          <w:ilvl w:val="1"/>
          <w:numId w:val="13"/>
        </w:numPr>
        <w:tabs>
          <w:tab w:val="left" w:pos="0"/>
        </w:tabs>
        <w:spacing w:line="360" w:lineRule="auto"/>
        <w:ind w:left="57"/>
        <w:mirrorIndents/>
        <w:jc w:val="left"/>
        <w:outlineLvl w:val="0"/>
        <w:rPr>
          <w:rFonts w:asciiTheme="majorHAnsi" w:hAnsiTheme="majorHAnsi" w:cstheme="majorHAnsi"/>
          <w:b w:val="0"/>
          <w:sz w:val="24"/>
          <w:szCs w:val="24"/>
          <w:lang w:val="hr-HR"/>
        </w:rPr>
      </w:pPr>
      <w:bookmarkStart w:id="0" w:name="_Hlk77266594"/>
      <w:r w:rsidRPr="004C17C6">
        <w:rPr>
          <w:rFonts w:asciiTheme="majorHAnsi" w:hAnsiTheme="majorHAnsi" w:cstheme="majorHAnsi"/>
          <w:b w:val="0"/>
          <w:sz w:val="24"/>
          <w:szCs w:val="24"/>
          <w:lang w:val="hr-HR"/>
        </w:rPr>
        <w:t xml:space="preserve">STRUKTURA RADA U PEDAGOŠKOJ </w:t>
      </w:r>
      <w:r w:rsidR="00C57048" w:rsidRPr="004C17C6">
        <w:rPr>
          <w:rFonts w:asciiTheme="majorHAnsi" w:hAnsiTheme="majorHAnsi" w:cstheme="majorHAnsi"/>
          <w:b w:val="0"/>
          <w:sz w:val="24"/>
          <w:szCs w:val="24"/>
          <w:lang w:val="hr-HR"/>
        </w:rPr>
        <w:t>202</w:t>
      </w:r>
      <w:r w:rsidR="00E06D38">
        <w:rPr>
          <w:rFonts w:asciiTheme="majorHAnsi" w:hAnsiTheme="majorHAnsi" w:cstheme="majorHAnsi"/>
          <w:b w:val="0"/>
          <w:sz w:val="24"/>
          <w:szCs w:val="24"/>
          <w:lang w:val="hr-HR"/>
        </w:rPr>
        <w:t>4</w:t>
      </w:r>
      <w:r w:rsidR="00C57048" w:rsidRPr="004C17C6">
        <w:rPr>
          <w:rFonts w:asciiTheme="majorHAnsi" w:hAnsiTheme="majorHAnsi" w:cstheme="majorHAnsi"/>
          <w:b w:val="0"/>
          <w:sz w:val="24"/>
          <w:szCs w:val="24"/>
          <w:lang w:val="hr-HR"/>
        </w:rPr>
        <w:t>./</w:t>
      </w:r>
      <w:r w:rsidRPr="004C17C6">
        <w:rPr>
          <w:rFonts w:asciiTheme="majorHAnsi" w:hAnsiTheme="majorHAnsi" w:cstheme="majorHAnsi"/>
          <w:b w:val="0"/>
          <w:sz w:val="24"/>
          <w:szCs w:val="24"/>
          <w:lang w:val="hr-HR"/>
        </w:rPr>
        <w:t>20</w:t>
      </w:r>
      <w:r w:rsidR="00C57048" w:rsidRPr="004C17C6">
        <w:rPr>
          <w:rFonts w:asciiTheme="majorHAnsi" w:hAnsiTheme="majorHAnsi" w:cstheme="majorHAnsi"/>
          <w:b w:val="0"/>
          <w:sz w:val="24"/>
          <w:szCs w:val="24"/>
          <w:lang w:val="hr-HR"/>
        </w:rPr>
        <w:t>2</w:t>
      </w:r>
      <w:r w:rsidR="00E06D38">
        <w:rPr>
          <w:rFonts w:asciiTheme="majorHAnsi" w:hAnsiTheme="majorHAnsi" w:cstheme="majorHAnsi"/>
          <w:b w:val="0"/>
          <w:sz w:val="24"/>
          <w:szCs w:val="24"/>
          <w:lang w:val="hr-HR"/>
        </w:rPr>
        <w:t>5</w:t>
      </w:r>
      <w:r w:rsidR="00C57048" w:rsidRPr="004C17C6">
        <w:rPr>
          <w:rFonts w:asciiTheme="majorHAnsi" w:hAnsiTheme="majorHAnsi" w:cstheme="majorHAnsi"/>
          <w:b w:val="0"/>
          <w:sz w:val="24"/>
          <w:szCs w:val="24"/>
          <w:lang w:val="hr-HR"/>
        </w:rPr>
        <w:t>.</w:t>
      </w:r>
      <w:r w:rsidRPr="004C17C6">
        <w:rPr>
          <w:rFonts w:asciiTheme="majorHAnsi" w:hAnsiTheme="majorHAnsi" w:cstheme="majorHAnsi"/>
          <w:b w:val="0"/>
          <w:sz w:val="24"/>
          <w:szCs w:val="24"/>
          <w:lang w:val="hr-HR"/>
        </w:rPr>
        <w:t xml:space="preserve"> GODINI</w:t>
      </w:r>
    </w:p>
    <w:bookmarkEnd w:id="0"/>
    <w:p w14:paraId="3A5F54A4" w14:textId="77777777" w:rsidR="00E73973" w:rsidRPr="004C17C6" w:rsidRDefault="00E73973" w:rsidP="004C17C6">
      <w:pPr>
        <w:tabs>
          <w:tab w:val="left" w:pos="0"/>
        </w:tabs>
        <w:spacing w:line="360" w:lineRule="auto"/>
        <w:ind w:left="57"/>
        <w:mirrorIndents/>
        <w:jc w:val="left"/>
        <w:outlineLvl w:val="0"/>
        <w:rPr>
          <w:rFonts w:asciiTheme="majorHAnsi" w:hAnsiTheme="majorHAnsi" w:cstheme="majorHAnsi"/>
          <w:b w:val="0"/>
          <w:sz w:val="24"/>
          <w:szCs w:val="24"/>
          <w:lang w:val="hr-HR"/>
        </w:rPr>
      </w:pPr>
    </w:p>
    <w:tbl>
      <w:tblPr>
        <w:tblStyle w:val="Reetkatablice"/>
        <w:tblW w:w="5807" w:type="dxa"/>
        <w:tblLook w:val="04A0" w:firstRow="1" w:lastRow="0" w:firstColumn="1" w:lastColumn="0" w:noHBand="0" w:noVBand="1"/>
      </w:tblPr>
      <w:tblGrid>
        <w:gridCol w:w="2265"/>
        <w:gridCol w:w="2265"/>
        <w:gridCol w:w="1277"/>
      </w:tblGrid>
      <w:tr w:rsidR="00E06D38" w:rsidRPr="004C17C6" w14:paraId="06A5F2FC" w14:textId="77777777" w:rsidTr="00E06D38">
        <w:tc>
          <w:tcPr>
            <w:tcW w:w="2265" w:type="dxa"/>
          </w:tcPr>
          <w:p w14:paraId="65D308E8" w14:textId="1A2F4C28" w:rsidR="00E06D38" w:rsidRPr="004C17C6" w:rsidRDefault="00E06D38" w:rsidP="004C17C6">
            <w:pPr>
              <w:tabs>
                <w:tab w:val="left" w:pos="0"/>
              </w:tabs>
              <w:spacing w:line="360" w:lineRule="auto"/>
              <w:ind w:left="57"/>
              <w:mirrorIndents/>
              <w:jc w:val="left"/>
              <w:outlineLvl w:val="0"/>
              <w:rPr>
                <w:rFonts w:asciiTheme="majorHAnsi" w:hAnsiTheme="majorHAnsi" w:cstheme="majorHAnsi"/>
                <w:b w:val="0"/>
                <w:sz w:val="24"/>
                <w:szCs w:val="24"/>
                <w:lang w:val="hr-HR"/>
              </w:rPr>
            </w:pPr>
            <w:proofErr w:type="spellStart"/>
            <w:r w:rsidRPr="004C17C6">
              <w:rPr>
                <w:rFonts w:asciiTheme="majorHAnsi" w:hAnsiTheme="majorHAnsi" w:cstheme="majorHAnsi"/>
                <w:b w:val="0"/>
                <w:sz w:val="24"/>
                <w:szCs w:val="24"/>
                <w:lang w:val="hr-HR"/>
              </w:rPr>
              <w:t>objekat</w:t>
            </w:r>
            <w:proofErr w:type="spellEnd"/>
          </w:p>
        </w:tc>
        <w:tc>
          <w:tcPr>
            <w:tcW w:w="2265" w:type="dxa"/>
          </w:tcPr>
          <w:p w14:paraId="6C09A404" w14:textId="12B469B1" w:rsidR="00E06D38" w:rsidRPr="004C17C6" w:rsidRDefault="00E06D38"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Skupina</w:t>
            </w:r>
          </w:p>
        </w:tc>
        <w:tc>
          <w:tcPr>
            <w:tcW w:w="1277" w:type="dxa"/>
          </w:tcPr>
          <w:p w14:paraId="48E61155" w14:textId="677C8B1D" w:rsidR="00E06D38" w:rsidRPr="004C17C6" w:rsidRDefault="00E06D38"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broj djece</w:t>
            </w:r>
          </w:p>
        </w:tc>
      </w:tr>
      <w:tr w:rsidR="00E06D38" w:rsidRPr="004C17C6" w14:paraId="3ED82F69" w14:textId="77777777" w:rsidTr="00E06D38">
        <w:tc>
          <w:tcPr>
            <w:tcW w:w="2265" w:type="dxa"/>
          </w:tcPr>
          <w:p w14:paraId="27675D21" w14:textId="05FC0B04" w:rsidR="00E06D38" w:rsidRPr="004C17C6" w:rsidRDefault="00E06D38"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DJEČJI VRTIĆ „HRELJIN“</w:t>
            </w:r>
          </w:p>
        </w:tc>
        <w:tc>
          <w:tcPr>
            <w:tcW w:w="2265" w:type="dxa"/>
          </w:tcPr>
          <w:p w14:paraId="436C7B94" w14:textId="77451725" w:rsidR="00E06D38" w:rsidRPr="004C17C6" w:rsidRDefault="00E06D38" w:rsidP="004C17C6">
            <w:pPr>
              <w:tabs>
                <w:tab w:val="left" w:pos="0"/>
              </w:tabs>
              <w:spacing w:line="360" w:lineRule="auto"/>
              <w:ind w:left="57"/>
              <w:mirrorIndents/>
              <w:jc w:val="left"/>
              <w:outlineLvl w:val="0"/>
              <w:rPr>
                <w:rFonts w:asciiTheme="majorHAnsi" w:hAnsiTheme="majorHAnsi" w:cstheme="majorHAnsi"/>
                <w:b w:val="0"/>
                <w:bCs/>
                <w:sz w:val="24"/>
                <w:szCs w:val="24"/>
                <w:lang w:val="hr-HR"/>
              </w:rPr>
            </w:pPr>
            <w:r w:rsidRPr="004C17C6">
              <w:rPr>
                <w:rFonts w:asciiTheme="majorHAnsi" w:hAnsiTheme="majorHAnsi" w:cstheme="majorHAnsi"/>
                <w:b w:val="0"/>
                <w:bCs/>
                <w:sz w:val="24"/>
                <w:szCs w:val="24"/>
                <w:lang w:val="hr-HR"/>
              </w:rPr>
              <w:t xml:space="preserve">mlađa jaslička skupina „ </w:t>
            </w:r>
            <w:r>
              <w:rPr>
                <w:rFonts w:asciiTheme="majorHAnsi" w:hAnsiTheme="majorHAnsi" w:cstheme="majorHAnsi"/>
                <w:b w:val="0"/>
                <w:bCs/>
                <w:sz w:val="24"/>
                <w:szCs w:val="24"/>
                <w:lang w:val="hr-HR"/>
              </w:rPr>
              <w:t>Pačići</w:t>
            </w:r>
            <w:r w:rsidRPr="004C17C6">
              <w:rPr>
                <w:rFonts w:asciiTheme="majorHAnsi" w:hAnsiTheme="majorHAnsi" w:cstheme="majorHAnsi"/>
                <w:b w:val="0"/>
                <w:bCs/>
                <w:sz w:val="24"/>
                <w:szCs w:val="24"/>
                <w:lang w:val="hr-HR"/>
              </w:rPr>
              <w:t>“</w:t>
            </w:r>
          </w:p>
        </w:tc>
        <w:tc>
          <w:tcPr>
            <w:tcW w:w="1277" w:type="dxa"/>
          </w:tcPr>
          <w:p w14:paraId="33CDA645" w14:textId="35C76FEE" w:rsidR="00E06D38" w:rsidRPr="004C17C6" w:rsidRDefault="00E06D38" w:rsidP="004C17C6">
            <w:pPr>
              <w:tabs>
                <w:tab w:val="left" w:pos="0"/>
              </w:tabs>
              <w:spacing w:line="360" w:lineRule="auto"/>
              <w:ind w:left="57"/>
              <w:mirrorIndents/>
              <w:jc w:val="left"/>
              <w:outlineLvl w:val="0"/>
              <w:rPr>
                <w:rFonts w:asciiTheme="majorHAnsi" w:hAnsiTheme="majorHAnsi" w:cstheme="majorHAnsi"/>
                <w:b w:val="0"/>
                <w:bCs/>
                <w:sz w:val="24"/>
                <w:szCs w:val="24"/>
                <w:lang w:val="hr-HR"/>
              </w:rPr>
            </w:pPr>
            <w:r w:rsidRPr="004C17C6">
              <w:rPr>
                <w:rFonts w:asciiTheme="majorHAnsi" w:hAnsiTheme="majorHAnsi" w:cstheme="majorHAnsi"/>
                <w:b w:val="0"/>
                <w:bCs/>
                <w:sz w:val="24"/>
                <w:szCs w:val="24"/>
                <w:lang w:val="hr-HR"/>
              </w:rPr>
              <w:t>1</w:t>
            </w:r>
            <w:r>
              <w:rPr>
                <w:rFonts w:asciiTheme="majorHAnsi" w:hAnsiTheme="majorHAnsi" w:cstheme="majorHAnsi"/>
                <w:b w:val="0"/>
                <w:bCs/>
                <w:sz w:val="24"/>
                <w:szCs w:val="24"/>
                <w:lang w:val="hr-HR"/>
              </w:rPr>
              <w:t>1</w:t>
            </w:r>
          </w:p>
        </w:tc>
      </w:tr>
      <w:tr w:rsidR="00E06D38" w:rsidRPr="004C17C6" w14:paraId="50F19341" w14:textId="77777777" w:rsidTr="00E06D38">
        <w:tc>
          <w:tcPr>
            <w:tcW w:w="2265" w:type="dxa"/>
          </w:tcPr>
          <w:p w14:paraId="069F9881" w14:textId="77777777" w:rsidR="00E06D38" w:rsidRPr="004C17C6" w:rsidRDefault="00E06D38" w:rsidP="004C17C6">
            <w:pPr>
              <w:tabs>
                <w:tab w:val="left" w:pos="0"/>
              </w:tabs>
              <w:spacing w:line="360" w:lineRule="auto"/>
              <w:ind w:left="57"/>
              <w:mirrorIndents/>
              <w:jc w:val="left"/>
              <w:outlineLvl w:val="0"/>
              <w:rPr>
                <w:rFonts w:asciiTheme="majorHAnsi" w:hAnsiTheme="majorHAnsi" w:cstheme="majorHAnsi"/>
                <w:b w:val="0"/>
                <w:sz w:val="24"/>
                <w:szCs w:val="24"/>
                <w:lang w:val="hr-HR"/>
              </w:rPr>
            </w:pPr>
          </w:p>
        </w:tc>
        <w:tc>
          <w:tcPr>
            <w:tcW w:w="2265" w:type="dxa"/>
          </w:tcPr>
          <w:p w14:paraId="33AA39AC" w14:textId="78F8F41F" w:rsidR="00E06D38" w:rsidRPr="004C17C6" w:rsidRDefault="00E06D38" w:rsidP="004C17C6">
            <w:pPr>
              <w:tabs>
                <w:tab w:val="left" w:pos="0"/>
              </w:tabs>
              <w:spacing w:line="360" w:lineRule="auto"/>
              <w:ind w:left="57"/>
              <w:mirrorIndents/>
              <w:jc w:val="left"/>
              <w:outlineLvl w:val="0"/>
              <w:rPr>
                <w:rFonts w:asciiTheme="majorHAnsi" w:hAnsiTheme="majorHAnsi" w:cstheme="majorHAnsi"/>
                <w:b w:val="0"/>
                <w:bCs/>
                <w:sz w:val="24"/>
                <w:szCs w:val="24"/>
                <w:lang w:val="hr-HR"/>
              </w:rPr>
            </w:pPr>
            <w:r w:rsidRPr="004C17C6">
              <w:rPr>
                <w:rFonts w:asciiTheme="majorHAnsi" w:hAnsiTheme="majorHAnsi" w:cstheme="majorHAnsi"/>
                <w:b w:val="0"/>
                <w:bCs/>
                <w:sz w:val="24"/>
                <w:szCs w:val="24"/>
                <w:lang w:val="hr-HR"/>
              </w:rPr>
              <w:t>starija jaslička skupina „</w:t>
            </w:r>
            <w:r>
              <w:rPr>
                <w:rFonts w:asciiTheme="majorHAnsi" w:hAnsiTheme="majorHAnsi" w:cstheme="majorHAnsi"/>
                <w:b w:val="0"/>
                <w:bCs/>
                <w:sz w:val="24"/>
                <w:szCs w:val="24"/>
                <w:lang w:val="hr-HR"/>
              </w:rPr>
              <w:t>Tigrići</w:t>
            </w:r>
            <w:r w:rsidRPr="004C17C6">
              <w:rPr>
                <w:rFonts w:asciiTheme="majorHAnsi" w:hAnsiTheme="majorHAnsi" w:cstheme="majorHAnsi"/>
                <w:b w:val="0"/>
                <w:bCs/>
                <w:sz w:val="24"/>
                <w:szCs w:val="24"/>
                <w:lang w:val="hr-HR"/>
              </w:rPr>
              <w:t>“</w:t>
            </w:r>
          </w:p>
        </w:tc>
        <w:tc>
          <w:tcPr>
            <w:tcW w:w="1277" w:type="dxa"/>
          </w:tcPr>
          <w:p w14:paraId="247346CA" w14:textId="3E5D94E5" w:rsidR="00E06D38" w:rsidRPr="004C17C6" w:rsidRDefault="00E06D38" w:rsidP="004C17C6">
            <w:pPr>
              <w:tabs>
                <w:tab w:val="left" w:pos="0"/>
              </w:tabs>
              <w:spacing w:line="360" w:lineRule="auto"/>
              <w:ind w:left="57"/>
              <w:mirrorIndents/>
              <w:jc w:val="left"/>
              <w:outlineLvl w:val="0"/>
              <w:rPr>
                <w:rFonts w:asciiTheme="majorHAnsi" w:hAnsiTheme="majorHAnsi" w:cstheme="majorHAnsi"/>
                <w:b w:val="0"/>
                <w:bCs/>
                <w:sz w:val="24"/>
                <w:szCs w:val="24"/>
                <w:lang w:val="hr-HR"/>
              </w:rPr>
            </w:pPr>
            <w:r w:rsidRPr="004C17C6">
              <w:rPr>
                <w:rFonts w:asciiTheme="majorHAnsi" w:hAnsiTheme="majorHAnsi" w:cstheme="majorHAnsi"/>
                <w:b w:val="0"/>
                <w:bCs/>
                <w:sz w:val="24"/>
                <w:szCs w:val="24"/>
                <w:lang w:val="hr-HR"/>
              </w:rPr>
              <w:t>1</w:t>
            </w:r>
            <w:r>
              <w:rPr>
                <w:rFonts w:asciiTheme="majorHAnsi" w:hAnsiTheme="majorHAnsi" w:cstheme="majorHAnsi"/>
                <w:b w:val="0"/>
                <w:bCs/>
                <w:sz w:val="24"/>
                <w:szCs w:val="24"/>
                <w:lang w:val="hr-HR"/>
              </w:rPr>
              <w:t>4</w:t>
            </w:r>
          </w:p>
        </w:tc>
      </w:tr>
      <w:tr w:rsidR="00E06D38" w:rsidRPr="004C17C6" w14:paraId="07FA9681" w14:textId="77777777" w:rsidTr="00E06D38">
        <w:tc>
          <w:tcPr>
            <w:tcW w:w="2265" w:type="dxa"/>
          </w:tcPr>
          <w:p w14:paraId="5EAAF6F5" w14:textId="77777777" w:rsidR="00E06D38" w:rsidRPr="004C17C6" w:rsidRDefault="00E06D38" w:rsidP="004C17C6">
            <w:pPr>
              <w:tabs>
                <w:tab w:val="left" w:pos="0"/>
              </w:tabs>
              <w:spacing w:line="360" w:lineRule="auto"/>
              <w:ind w:left="57"/>
              <w:mirrorIndents/>
              <w:jc w:val="left"/>
              <w:outlineLvl w:val="0"/>
              <w:rPr>
                <w:rFonts w:asciiTheme="majorHAnsi" w:hAnsiTheme="majorHAnsi" w:cstheme="majorHAnsi"/>
                <w:b w:val="0"/>
                <w:sz w:val="24"/>
                <w:szCs w:val="24"/>
                <w:lang w:val="hr-HR"/>
              </w:rPr>
            </w:pPr>
          </w:p>
        </w:tc>
        <w:tc>
          <w:tcPr>
            <w:tcW w:w="2265" w:type="dxa"/>
          </w:tcPr>
          <w:p w14:paraId="5FD106BE" w14:textId="77AC0B4C" w:rsidR="00E06D38" w:rsidRPr="004C17C6" w:rsidRDefault="00E06D38" w:rsidP="004C17C6">
            <w:pPr>
              <w:tabs>
                <w:tab w:val="left" w:pos="0"/>
              </w:tabs>
              <w:spacing w:line="360" w:lineRule="auto"/>
              <w:ind w:left="57"/>
              <w:mirrorIndents/>
              <w:jc w:val="left"/>
              <w:outlineLvl w:val="0"/>
              <w:rPr>
                <w:rFonts w:asciiTheme="majorHAnsi" w:hAnsiTheme="majorHAnsi" w:cstheme="majorHAnsi"/>
                <w:b w:val="0"/>
                <w:bCs/>
                <w:sz w:val="24"/>
                <w:szCs w:val="24"/>
                <w:lang w:val="hr-HR"/>
              </w:rPr>
            </w:pPr>
            <w:r>
              <w:rPr>
                <w:rFonts w:asciiTheme="majorHAnsi" w:hAnsiTheme="majorHAnsi" w:cstheme="majorHAnsi"/>
                <w:b w:val="0"/>
                <w:bCs/>
                <w:sz w:val="24"/>
                <w:szCs w:val="24"/>
                <w:lang w:val="hr-HR"/>
              </w:rPr>
              <w:t>m</w:t>
            </w:r>
            <w:r w:rsidRPr="004C17C6">
              <w:rPr>
                <w:rFonts w:asciiTheme="majorHAnsi" w:hAnsiTheme="majorHAnsi" w:cstheme="majorHAnsi"/>
                <w:b w:val="0"/>
                <w:bCs/>
                <w:sz w:val="24"/>
                <w:szCs w:val="24"/>
                <w:lang w:val="hr-HR"/>
              </w:rPr>
              <w:t>lađa vrtićka skupina „</w:t>
            </w:r>
            <w:r>
              <w:rPr>
                <w:rFonts w:asciiTheme="majorHAnsi" w:hAnsiTheme="majorHAnsi" w:cstheme="majorHAnsi"/>
                <w:b w:val="0"/>
                <w:bCs/>
                <w:sz w:val="24"/>
                <w:szCs w:val="24"/>
                <w:lang w:val="hr-HR"/>
              </w:rPr>
              <w:t>Medvjedići</w:t>
            </w:r>
            <w:r w:rsidRPr="004C17C6">
              <w:rPr>
                <w:rFonts w:asciiTheme="majorHAnsi" w:hAnsiTheme="majorHAnsi" w:cstheme="majorHAnsi"/>
                <w:b w:val="0"/>
                <w:bCs/>
                <w:sz w:val="24"/>
                <w:szCs w:val="24"/>
                <w:lang w:val="hr-HR"/>
              </w:rPr>
              <w:t>“</w:t>
            </w:r>
          </w:p>
        </w:tc>
        <w:tc>
          <w:tcPr>
            <w:tcW w:w="1277" w:type="dxa"/>
          </w:tcPr>
          <w:p w14:paraId="70FC9CE2" w14:textId="0DFDDC41" w:rsidR="00E06D38" w:rsidRPr="004C17C6" w:rsidRDefault="00E06D38" w:rsidP="004C17C6">
            <w:pPr>
              <w:tabs>
                <w:tab w:val="left" w:pos="0"/>
              </w:tabs>
              <w:spacing w:line="360" w:lineRule="auto"/>
              <w:ind w:left="57"/>
              <w:mirrorIndents/>
              <w:jc w:val="left"/>
              <w:outlineLvl w:val="0"/>
              <w:rPr>
                <w:rFonts w:asciiTheme="majorHAnsi" w:hAnsiTheme="majorHAnsi" w:cstheme="majorHAnsi"/>
                <w:b w:val="0"/>
                <w:bCs/>
                <w:sz w:val="24"/>
                <w:szCs w:val="24"/>
                <w:lang w:val="hr-HR"/>
              </w:rPr>
            </w:pPr>
            <w:r w:rsidRPr="004C17C6">
              <w:rPr>
                <w:rFonts w:asciiTheme="majorHAnsi" w:hAnsiTheme="majorHAnsi" w:cstheme="majorHAnsi"/>
                <w:b w:val="0"/>
                <w:bCs/>
                <w:sz w:val="24"/>
                <w:szCs w:val="24"/>
                <w:lang w:val="hr-HR"/>
              </w:rPr>
              <w:t>13</w:t>
            </w:r>
          </w:p>
        </w:tc>
      </w:tr>
      <w:tr w:rsidR="00E06D38" w:rsidRPr="004C17C6" w14:paraId="06D193C7" w14:textId="77777777" w:rsidTr="00E06D38">
        <w:tc>
          <w:tcPr>
            <w:tcW w:w="2265" w:type="dxa"/>
          </w:tcPr>
          <w:p w14:paraId="336C93C1" w14:textId="77777777" w:rsidR="00E06D38" w:rsidRPr="004C17C6" w:rsidRDefault="00E06D38" w:rsidP="004C17C6">
            <w:pPr>
              <w:tabs>
                <w:tab w:val="left" w:pos="0"/>
              </w:tabs>
              <w:spacing w:line="360" w:lineRule="auto"/>
              <w:ind w:left="57"/>
              <w:mirrorIndents/>
              <w:jc w:val="left"/>
              <w:outlineLvl w:val="0"/>
              <w:rPr>
                <w:rFonts w:asciiTheme="majorHAnsi" w:hAnsiTheme="majorHAnsi" w:cstheme="majorHAnsi"/>
                <w:b w:val="0"/>
                <w:sz w:val="24"/>
                <w:szCs w:val="24"/>
                <w:lang w:val="hr-HR"/>
              </w:rPr>
            </w:pPr>
          </w:p>
        </w:tc>
        <w:tc>
          <w:tcPr>
            <w:tcW w:w="2265" w:type="dxa"/>
          </w:tcPr>
          <w:p w14:paraId="676D1220" w14:textId="1AAC802A" w:rsidR="00E06D38" w:rsidRPr="004C17C6" w:rsidRDefault="00E06D38" w:rsidP="004C17C6">
            <w:pPr>
              <w:tabs>
                <w:tab w:val="left" w:pos="0"/>
              </w:tabs>
              <w:spacing w:line="360" w:lineRule="auto"/>
              <w:ind w:left="57"/>
              <w:mirrorIndents/>
              <w:jc w:val="left"/>
              <w:outlineLvl w:val="0"/>
              <w:rPr>
                <w:rFonts w:asciiTheme="majorHAnsi" w:hAnsiTheme="majorHAnsi" w:cstheme="majorHAnsi"/>
                <w:b w:val="0"/>
                <w:bCs/>
                <w:sz w:val="24"/>
                <w:szCs w:val="24"/>
                <w:lang w:val="hr-HR"/>
              </w:rPr>
            </w:pPr>
            <w:r w:rsidRPr="004C17C6">
              <w:rPr>
                <w:rFonts w:asciiTheme="majorHAnsi" w:hAnsiTheme="majorHAnsi" w:cstheme="majorHAnsi"/>
                <w:b w:val="0"/>
                <w:bCs/>
                <w:sz w:val="24"/>
                <w:szCs w:val="24"/>
                <w:lang w:val="hr-HR"/>
              </w:rPr>
              <w:t>M</w:t>
            </w:r>
            <w:r>
              <w:rPr>
                <w:rFonts w:asciiTheme="majorHAnsi" w:hAnsiTheme="majorHAnsi" w:cstheme="majorHAnsi"/>
                <w:b w:val="0"/>
                <w:bCs/>
                <w:sz w:val="24"/>
                <w:szCs w:val="24"/>
                <w:lang w:val="hr-HR"/>
              </w:rPr>
              <w:t>ješovita</w:t>
            </w:r>
            <w:r w:rsidRPr="004C17C6">
              <w:rPr>
                <w:rFonts w:asciiTheme="majorHAnsi" w:hAnsiTheme="majorHAnsi" w:cstheme="majorHAnsi"/>
                <w:b w:val="0"/>
                <w:bCs/>
                <w:sz w:val="24"/>
                <w:szCs w:val="24"/>
                <w:lang w:val="hr-HR"/>
              </w:rPr>
              <w:t xml:space="preserve">  vrtićka skupina „</w:t>
            </w:r>
            <w:r>
              <w:rPr>
                <w:rFonts w:asciiTheme="majorHAnsi" w:hAnsiTheme="majorHAnsi" w:cstheme="majorHAnsi"/>
                <w:b w:val="0"/>
                <w:bCs/>
                <w:sz w:val="24"/>
                <w:szCs w:val="24"/>
                <w:lang w:val="hr-HR"/>
              </w:rPr>
              <w:t>Vjeverice</w:t>
            </w:r>
            <w:r w:rsidRPr="004C17C6">
              <w:rPr>
                <w:rFonts w:asciiTheme="majorHAnsi" w:hAnsiTheme="majorHAnsi" w:cstheme="majorHAnsi"/>
                <w:b w:val="0"/>
                <w:bCs/>
                <w:sz w:val="24"/>
                <w:szCs w:val="24"/>
                <w:lang w:val="hr-HR"/>
              </w:rPr>
              <w:t xml:space="preserve">“ </w:t>
            </w:r>
          </w:p>
        </w:tc>
        <w:tc>
          <w:tcPr>
            <w:tcW w:w="1277" w:type="dxa"/>
          </w:tcPr>
          <w:p w14:paraId="5E5D4C9C" w14:textId="11A4E217" w:rsidR="00E06D38" w:rsidRPr="004C17C6" w:rsidRDefault="00E06D38" w:rsidP="004C17C6">
            <w:pPr>
              <w:tabs>
                <w:tab w:val="left" w:pos="0"/>
              </w:tabs>
              <w:spacing w:line="360" w:lineRule="auto"/>
              <w:ind w:left="57"/>
              <w:mirrorIndents/>
              <w:jc w:val="left"/>
              <w:outlineLvl w:val="0"/>
              <w:rPr>
                <w:rFonts w:asciiTheme="majorHAnsi" w:hAnsiTheme="majorHAnsi" w:cstheme="majorHAnsi"/>
                <w:b w:val="0"/>
                <w:bCs/>
                <w:sz w:val="24"/>
                <w:szCs w:val="24"/>
                <w:lang w:val="hr-HR"/>
              </w:rPr>
            </w:pPr>
            <w:r w:rsidRPr="004C17C6">
              <w:rPr>
                <w:rFonts w:asciiTheme="majorHAnsi" w:hAnsiTheme="majorHAnsi" w:cstheme="majorHAnsi"/>
                <w:b w:val="0"/>
                <w:bCs/>
                <w:sz w:val="24"/>
                <w:szCs w:val="24"/>
                <w:lang w:val="hr-HR"/>
              </w:rPr>
              <w:t>1</w:t>
            </w:r>
            <w:r>
              <w:rPr>
                <w:rFonts w:asciiTheme="majorHAnsi" w:hAnsiTheme="majorHAnsi" w:cstheme="majorHAnsi"/>
                <w:b w:val="0"/>
                <w:bCs/>
                <w:sz w:val="24"/>
                <w:szCs w:val="24"/>
                <w:lang w:val="hr-HR"/>
              </w:rPr>
              <w:t>6</w:t>
            </w:r>
          </w:p>
        </w:tc>
      </w:tr>
      <w:tr w:rsidR="00E06D38" w:rsidRPr="004C17C6" w14:paraId="3152D88B" w14:textId="77777777" w:rsidTr="00E06D38">
        <w:tc>
          <w:tcPr>
            <w:tcW w:w="2265" w:type="dxa"/>
          </w:tcPr>
          <w:p w14:paraId="64D7CA0F" w14:textId="77777777" w:rsidR="00E06D38" w:rsidRPr="004C17C6" w:rsidRDefault="00E06D38" w:rsidP="004C17C6">
            <w:pPr>
              <w:tabs>
                <w:tab w:val="left" w:pos="0"/>
              </w:tabs>
              <w:spacing w:line="360" w:lineRule="auto"/>
              <w:ind w:left="57"/>
              <w:mirrorIndents/>
              <w:jc w:val="left"/>
              <w:outlineLvl w:val="0"/>
              <w:rPr>
                <w:rFonts w:asciiTheme="majorHAnsi" w:hAnsiTheme="majorHAnsi" w:cstheme="majorHAnsi"/>
                <w:b w:val="0"/>
                <w:sz w:val="24"/>
                <w:szCs w:val="24"/>
                <w:lang w:val="hr-HR"/>
              </w:rPr>
            </w:pPr>
          </w:p>
        </w:tc>
        <w:tc>
          <w:tcPr>
            <w:tcW w:w="2265" w:type="dxa"/>
          </w:tcPr>
          <w:p w14:paraId="456F88C6" w14:textId="57859F88" w:rsidR="00E06D38" w:rsidRPr="004C17C6" w:rsidRDefault="00E06D38" w:rsidP="004C17C6">
            <w:pPr>
              <w:tabs>
                <w:tab w:val="left" w:pos="0"/>
              </w:tabs>
              <w:spacing w:line="360" w:lineRule="auto"/>
              <w:ind w:left="57"/>
              <w:mirrorIndents/>
              <w:jc w:val="left"/>
              <w:outlineLvl w:val="0"/>
              <w:rPr>
                <w:rFonts w:asciiTheme="majorHAnsi" w:hAnsiTheme="majorHAnsi" w:cstheme="majorHAnsi"/>
                <w:b w:val="0"/>
                <w:bCs/>
                <w:sz w:val="24"/>
                <w:szCs w:val="24"/>
                <w:lang w:val="hr-HR"/>
              </w:rPr>
            </w:pPr>
            <w:r w:rsidRPr="004C17C6">
              <w:rPr>
                <w:rFonts w:asciiTheme="majorHAnsi" w:hAnsiTheme="majorHAnsi" w:cstheme="majorHAnsi"/>
                <w:b w:val="0"/>
                <w:bCs/>
                <w:sz w:val="24"/>
                <w:szCs w:val="24"/>
                <w:lang w:val="hr-HR"/>
              </w:rPr>
              <w:t>Mješovita vrtićka skupina „</w:t>
            </w:r>
            <w:r>
              <w:rPr>
                <w:rFonts w:asciiTheme="majorHAnsi" w:hAnsiTheme="majorHAnsi" w:cstheme="majorHAnsi"/>
                <w:b w:val="0"/>
                <w:bCs/>
                <w:sz w:val="24"/>
                <w:szCs w:val="24"/>
                <w:lang w:val="hr-HR"/>
              </w:rPr>
              <w:t>Loptice</w:t>
            </w:r>
            <w:r w:rsidRPr="004C17C6">
              <w:rPr>
                <w:rFonts w:asciiTheme="majorHAnsi" w:hAnsiTheme="majorHAnsi" w:cstheme="majorHAnsi"/>
                <w:b w:val="0"/>
                <w:bCs/>
                <w:sz w:val="24"/>
                <w:szCs w:val="24"/>
                <w:lang w:val="hr-HR"/>
              </w:rPr>
              <w:t>“</w:t>
            </w:r>
          </w:p>
        </w:tc>
        <w:tc>
          <w:tcPr>
            <w:tcW w:w="1277" w:type="dxa"/>
          </w:tcPr>
          <w:p w14:paraId="62DF0046" w14:textId="2C66902A" w:rsidR="00E06D38" w:rsidRPr="004C17C6" w:rsidRDefault="00E06D38" w:rsidP="004C17C6">
            <w:pPr>
              <w:tabs>
                <w:tab w:val="left" w:pos="0"/>
              </w:tabs>
              <w:spacing w:line="360" w:lineRule="auto"/>
              <w:ind w:left="57"/>
              <w:mirrorIndents/>
              <w:jc w:val="left"/>
              <w:outlineLvl w:val="0"/>
              <w:rPr>
                <w:rFonts w:asciiTheme="majorHAnsi" w:hAnsiTheme="majorHAnsi" w:cstheme="majorHAnsi"/>
                <w:b w:val="0"/>
                <w:bCs/>
                <w:sz w:val="24"/>
                <w:szCs w:val="24"/>
                <w:lang w:val="hr-HR"/>
              </w:rPr>
            </w:pPr>
            <w:r w:rsidRPr="004C17C6">
              <w:rPr>
                <w:rFonts w:asciiTheme="majorHAnsi" w:hAnsiTheme="majorHAnsi" w:cstheme="majorHAnsi"/>
                <w:b w:val="0"/>
                <w:bCs/>
                <w:sz w:val="24"/>
                <w:szCs w:val="24"/>
                <w:lang w:val="hr-HR"/>
              </w:rPr>
              <w:t>2</w:t>
            </w:r>
            <w:r>
              <w:rPr>
                <w:rFonts w:asciiTheme="majorHAnsi" w:hAnsiTheme="majorHAnsi" w:cstheme="majorHAnsi"/>
                <w:b w:val="0"/>
                <w:bCs/>
                <w:sz w:val="24"/>
                <w:szCs w:val="24"/>
                <w:lang w:val="hr-HR"/>
              </w:rPr>
              <w:t>1</w:t>
            </w:r>
          </w:p>
        </w:tc>
      </w:tr>
      <w:tr w:rsidR="00E06D38" w:rsidRPr="004C17C6" w14:paraId="2DBD7E6B" w14:textId="77777777" w:rsidTr="00E06D38">
        <w:tc>
          <w:tcPr>
            <w:tcW w:w="2265" w:type="dxa"/>
          </w:tcPr>
          <w:p w14:paraId="540342B5" w14:textId="77777777" w:rsidR="00E06D38" w:rsidRPr="004C17C6" w:rsidRDefault="00E06D38" w:rsidP="004C17C6">
            <w:pPr>
              <w:tabs>
                <w:tab w:val="left" w:pos="0"/>
              </w:tabs>
              <w:spacing w:line="360" w:lineRule="auto"/>
              <w:ind w:left="57"/>
              <w:mirrorIndents/>
              <w:jc w:val="left"/>
              <w:outlineLvl w:val="0"/>
              <w:rPr>
                <w:rFonts w:asciiTheme="majorHAnsi" w:hAnsiTheme="majorHAnsi" w:cstheme="majorHAnsi"/>
                <w:b w:val="0"/>
                <w:sz w:val="24"/>
                <w:szCs w:val="24"/>
                <w:lang w:val="hr-HR"/>
              </w:rPr>
            </w:pPr>
          </w:p>
        </w:tc>
        <w:tc>
          <w:tcPr>
            <w:tcW w:w="2265" w:type="dxa"/>
          </w:tcPr>
          <w:p w14:paraId="1C22FFBC" w14:textId="250391C8" w:rsidR="00E06D38" w:rsidRPr="004C17C6" w:rsidRDefault="00E06D38" w:rsidP="004C17C6">
            <w:pPr>
              <w:tabs>
                <w:tab w:val="left" w:pos="0"/>
              </w:tabs>
              <w:spacing w:line="360" w:lineRule="auto"/>
              <w:ind w:left="57"/>
              <w:mirrorIndents/>
              <w:jc w:val="left"/>
              <w:outlineLvl w:val="0"/>
              <w:rPr>
                <w:rFonts w:asciiTheme="majorHAnsi" w:hAnsiTheme="majorHAnsi" w:cstheme="majorHAnsi"/>
                <w:b w:val="0"/>
                <w:bCs/>
                <w:sz w:val="24"/>
                <w:szCs w:val="24"/>
                <w:lang w:val="hr-HR"/>
              </w:rPr>
            </w:pPr>
            <w:r w:rsidRPr="004C17C6">
              <w:rPr>
                <w:rFonts w:asciiTheme="majorHAnsi" w:hAnsiTheme="majorHAnsi" w:cstheme="majorHAnsi"/>
                <w:b w:val="0"/>
                <w:bCs/>
                <w:sz w:val="24"/>
                <w:szCs w:val="24"/>
                <w:lang w:val="hr-HR"/>
              </w:rPr>
              <w:t>Mješovita vrtićka skupina „</w:t>
            </w:r>
            <w:r>
              <w:rPr>
                <w:rFonts w:asciiTheme="majorHAnsi" w:hAnsiTheme="majorHAnsi" w:cstheme="majorHAnsi"/>
                <w:b w:val="0"/>
                <w:bCs/>
                <w:sz w:val="24"/>
                <w:szCs w:val="24"/>
                <w:lang w:val="hr-HR"/>
              </w:rPr>
              <w:t>Leptirići</w:t>
            </w:r>
            <w:r w:rsidRPr="004C17C6">
              <w:rPr>
                <w:rFonts w:asciiTheme="majorHAnsi" w:hAnsiTheme="majorHAnsi" w:cstheme="majorHAnsi"/>
                <w:b w:val="0"/>
                <w:bCs/>
                <w:sz w:val="24"/>
                <w:szCs w:val="24"/>
                <w:lang w:val="hr-HR"/>
              </w:rPr>
              <w:t>“</w:t>
            </w:r>
          </w:p>
        </w:tc>
        <w:tc>
          <w:tcPr>
            <w:tcW w:w="1277" w:type="dxa"/>
          </w:tcPr>
          <w:p w14:paraId="05B98AF2" w14:textId="4B1E0B7D" w:rsidR="00E06D38" w:rsidRPr="004C17C6" w:rsidRDefault="00E06D38" w:rsidP="004C17C6">
            <w:pPr>
              <w:tabs>
                <w:tab w:val="left" w:pos="0"/>
              </w:tabs>
              <w:spacing w:line="360" w:lineRule="auto"/>
              <w:ind w:left="57"/>
              <w:mirrorIndents/>
              <w:jc w:val="left"/>
              <w:outlineLvl w:val="0"/>
              <w:rPr>
                <w:rFonts w:asciiTheme="majorHAnsi" w:hAnsiTheme="majorHAnsi" w:cstheme="majorHAnsi"/>
                <w:b w:val="0"/>
                <w:bCs/>
                <w:sz w:val="24"/>
                <w:szCs w:val="24"/>
                <w:lang w:val="hr-HR"/>
              </w:rPr>
            </w:pPr>
            <w:r w:rsidRPr="004C17C6">
              <w:rPr>
                <w:rFonts w:asciiTheme="majorHAnsi" w:hAnsiTheme="majorHAnsi" w:cstheme="majorHAnsi"/>
                <w:b w:val="0"/>
                <w:bCs/>
                <w:sz w:val="24"/>
                <w:szCs w:val="24"/>
                <w:lang w:val="hr-HR"/>
              </w:rPr>
              <w:t>2</w:t>
            </w:r>
            <w:r>
              <w:rPr>
                <w:rFonts w:asciiTheme="majorHAnsi" w:hAnsiTheme="majorHAnsi" w:cstheme="majorHAnsi"/>
                <w:b w:val="0"/>
                <w:bCs/>
                <w:sz w:val="24"/>
                <w:szCs w:val="24"/>
                <w:lang w:val="hr-HR"/>
              </w:rPr>
              <w:t>1</w:t>
            </w:r>
          </w:p>
        </w:tc>
      </w:tr>
      <w:tr w:rsidR="00E06D38" w:rsidRPr="004C17C6" w14:paraId="328C8E42" w14:textId="77777777" w:rsidTr="00E06D38">
        <w:tc>
          <w:tcPr>
            <w:tcW w:w="2265" w:type="dxa"/>
          </w:tcPr>
          <w:p w14:paraId="311EFFCD" w14:textId="6FDD8BD7" w:rsidR="00E06D38" w:rsidRPr="004C17C6" w:rsidRDefault="00E06D38"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DJEČJI VRTIĆ „FIJOLICA“</w:t>
            </w:r>
          </w:p>
        </w:tc>
        <w:tc>
          <w:tcPr>
            <w:tcW w:w="2265" w:type="dxa"/>
          </w:tcPr>
          <w:p w14:paraId="0D483265" w14:textId="43733766" w:rsidR="00E06D38" w:rsidRPr="004C17C6" w:rsidRDefault="00E06D38" w:rsidP="004C17C6">
            <w:pPr>
              <w:tabs>
                <w:tab w:val="left" w:pos="0"/>
              </w:tabs>
              <w:spacing w:line="360" w:lineRule="auto"/>
              <w:ind w:left="57"/>
              <w:mirrorIndents/>
              <w:jc w:val="left"/>
              <w:outlineLvl w:val="0"/>
              <w:rPr>
                <w:rFonts w:asciiTheme="majorHAnsi" w:hAnsiTheme="majorHAnsi" w:cstheme="majorHAnsi"/>
                <w:b w:val="0"/>
                <w:bCs/>
                <w:sz w:val="24"/>
                <w:szCs w:val="24"/>
                <w:lang w:val="hr-HR"/>
              </w:rPr>
            </w:pPr>
            <w:r w:rsidRPr="004C17C6">
              <w:rPr>
                <w:rFonts w:asciiTheme="majorHAnsi" w:hAnsiTheme="majorHAnsi" w:cstheme="majorHAnsi"/>
                <w:b w:val="0"/>
                <w:bCs/>
                <w:sz w:val="24"/>
                <w:szCs w:val="24"/>
                <w:lang w:val="hr-HR"/>
              </w:rPr>
              <w:t xml:space="preserve">Mješovita vrtićka skupina </w:t>
            </w:r>
            <w:r>
              <w:rPr>
                <w:rFonts w:asciiTheme="majorHAnsi" w:hAnsiTheme="majorHAnsi" w:cstheme="majorHAnsi"/>
                <w:b w:val="0"/>
                <w:bCs/>
                <w:sz w:val="24"/>
                <w:szCs w:val="24"/>
                <w:lang w:val="hr-HR"/>
              </w:rPr>
              <w:t>„</w:t>
            </w:r>
            <w:proofErr w:type="spellStart"/>
            <w:r>
              <w:rPr>
                <w:rFonts w:asciiTheme="majorHAnsi" w:hAnsiTheme="majorHAnsi" w:cstheme="majorHAnsi"/>
                <w:b w:val="0"/>
                <w:bCs/>
                <w:sz w:val="24"/>
                <w:szCs w:val="24"/>
                <w:lang w:val="hr-HR"/>
              </w:rPr>
              <w:t>Baškotići</w:t>
            </w:r>
            <w:proofErr w:type="spellEnd"/>
            <w:r>
              <w:rPr>
                <w:rFonts w:asciiTheme="majorHAnsi" w:hAnsiTheme="majorHAnsi" w:cstheme="majorHAnsi"/>
                <w:b w:val="0"/>
                <w:bCs/>
                <w:sz w:val="24"/>
                <w:szCs w:val="24"/>
                <w:lang w:val="hr-HR"/>
              </w:rPr>
              <w:t>“</w:t>
            </w:r>
          </w:p>
        </w:tc>
        <w:tc>
          <w:tcPr>
            <w:tcW w:w="1277" w:type="dxa"/>
          </w:tcPr>
          <w:p w14:paraId="25C1F4C8" w14:textId="61597AB8" w:rsidR="00E06D38" w:rsidRPr="004C17C6" w:rsidRDefault="00E06D38" w:rsidP="004C17C6">
            <w:pPr>
              <w:tabs>
                <w:tab w:val="left" w:pos="0"/>
              </w:tabs>
              <w:spacing w:line="360" w:lineRule="auto"/>
              <w:ind w:left="57"/>
              <w:mirrorIndents/>
              <w:jc w:val="left"/>
              <w:outlineLvl w:val="0"/>
              <w:rPr>
                <w:rFonts w:asciiTheme="majorHAnsi" w:hAnsiTheme="majorHAnsi" w:cstheme="majorHAnsi"/>
                <w:b w:val="0"/>
                <w:bCs/>
                <w:sz w:val="24"/>
                <w:szCs w:val="24"/>
                <w:lang w:val="hr-HR"/>
              </w:rPr>
            </w:pPr>
            <w:r>
              <w:rPr>
                <w:rFonts w:asciiTheme="majorHAnsi" w:hAnsiTheme="majorHAnsi" w:cstheme="majorHAnsi"/>
                <w:b w:val="0"/>
                <w:bCs/>
                <w:sz w:val="24"/>
                <w:szCs w:val="24"/>
                <w:lang w:val="hr-HR"/>
              </w:rPr>
              <w:t>23</w:t>
            </w:r>
          </w:p>
        </w:tc>
      </w:tr>
      <w:tr w:rsidR="00E06D38" w:rsidRPr="004C17C6" w14:paraId="3818C99F" w14:textId="77777777" w:rsidTr="00E06D38">
        <w:tc>
          <w:tcPr>
            <w:tcW w:w="2265" w:type="dxa"/>
          </w:tcPr>
          <w:p w14:paraId="553A359E" w14:textId="77777777" w:rsidR="00E06D38" w:rsidRPr="004C17C6" w:rsidRDefault="00E06D38" w:rsidP="004C17C6">
            <w:pPr>
              <w:tabs>
                <w:tab w:val="left" w:pos="0"/>
              </w:tabs>
              <w:spacing w:line="360" w:lineRule="auto"/>
              <w:ind w:left="57"/>
              <w:mirrorIndents/>
              <w:jc w:val="left"/>
              <w:outlineLvl w:val="0"/>
              <w:rPr>
                <w:rFonts w:asciiTheme="majorHAnsi" w:hAnsiTheme="majorHAnsi" w:cstheme="majorHAnsi"/>
                <w:b w:val="0"/>
                <w:sz w:val="24"/>
                <w:szCs w:val="24"/>
                <w:lang w:val="hr-HR"/>
              </w:rPr>
            </w:pPr>
          </w:p>
        </w:tc>
        <w:tc>
          <w:tcPr>
            <w:tcW w:w="2265" w:type="dxa"/>
          </w:tcPr>
          <w:p w14:paraId="3527DEB8" w14:textId="41BD1C62" w:rsidR="00E06D38" w:rsidRPr="004C17C6" w:rsidRDefault="00E06D38" w:rsidP="004C17C6">
            <w:pPr>
              <w:tabs>
                <w:tab w:val="left" w:pos="0"/>
              </w:tabs>
              <w:spacing w:line="360" w:lineRule="auto"/>
              <w:ind w:left="57"/>
              <w:mirrorIndents/>
              <w:jc w:val="left"/>
              <w:outlineLvl w:val="0"/>
              <w:rPr>
                <w:rFonts w:asciiTheme="majorHAnsi" w:hAnsiTheme="majorHAnsi" w:cstheme="majorHAnsi"/>
                <w:b w:val="0"/>
                <w:bCs/>
                <w:sz w:val="24"/>
                <w:szCs w:val="24"/>
                <w:lang w:val="hr-HR"/>
              </w:rPr>
            </w:pPr>
            <w:r w:rsidRPr="004C17C6">
              <w:rPr>
                <w:rFonts w:asciiTheme="majorHAnsi" w:hAnsiTheme="majorHAnsi" w:cstheme="majorHAnsi"/>
                <w:b w:val="0"/>
                <w:bCs/>
                <w:sz w:val="24"/>
                <w:szCs w:val="24"/>
                <w:lang w:val="hr-HR"/>
              </w:rPr>
              <w:t>mješovita jaslička skupina</w:t>
            </w:r>
            <w:r>
              <w:rPr>
                <w:rFonts w:asciiTheme="majorHAnsi" w:hAnsiTheme="majorHAnsi" w:cstheme="majorHAnsi"/>
                <w:b w:val="0"/>
                <w:bCs/>
                <w:sz w:val="24"/>
                <w:szCs w:val="24"/>
                <w:lang w:val="hr-HR"/>
              </w:rPr>
              <w:t xml:space="preserve"> „</w:t>
            </w:r>
            <w:proofErr w:type="spellStart"/>
            <w:r>
              <w:rPr>
                <w:rFonts w:asciiTheme="majorHAnsi" w:hAnsiTheme="majorHAnsi" w:cstheme="majorHAnsi"/>
                <w:b w:val="0"/>
                <w:bCs/>
                <w:sz w:val="24"/>
                <w:szCs w:val="24"/>
                <w:lang w:val="hr-HR"/>
              </w:rPr>
              <w:t>Mrkačići</w:t>
            </w:r>
            <w:proofErr w:type="spellEnd"/>
            <w:r>
              <w:rPr>
                <w:rFonts w:asciiTheme="majorHAnsi" w:hAnsiTheme="majorHAnsi" w:cstheme="majorHAnsi"/>
                <w:b w:val="0"/>
                <w:bCs/>
                <w:sz w:val="24"/>
                <w:szCs w:val="24"/>
                <w:lang w:val="hr-HR"/>
              </w:rPr>
              <w:t>“</w:t>
            </w:r>
          </w:p>
        </w:tc>
        <w:tc>
          <w:tcPr>
            <w:tcW w:w="1277" w:type="dxa"/>
          </w:tcPr>
          <w:p w14:paraId="5597F709" w14:textId="7F956CB3" w:rsidR="00E06D38" w:rsidRPr="004C17C6" w:rsidRDefault="00E06D38" w:rsidP="004C17C6">
            <w:pPr>
              <w:tabs>
                <w:tab w:val="left" w:pos="0"/>
              </w:tabs>
              <w:spacing w:line="360" w:lineRule="auto"/>
              <w:ind w:left="57"/>
              <w:mirrorIndents/>
              <w:jc w:val="left"/>
              <w:outlineLvl w:val="0"/>
              <w:rPr>
                <w:rFonts w:asciiTheme="majorHAnsi" w:hAnsiTheme="majorHAnsi" w:cstheme="majorHAnsi"/>
                <w:b w:val="0"/>
                <w:bCs/>
                <w:sz w:val="24"/>
                <w:szCs w:val="24"/>
                <w:lang w:val="hr-HR"/>
              </w:rPr>
            </w:pPr>
            <w:r>
              <w:rPr>
                <w:rFonts w:asciiTheme="majorHAnsi" w:hAnsiTheme="majorHAnsi" w:cstheme="majorHAnsi"/>
                <w:b w:val="0"/>
                <w:bCs/>
                <w:sz w:val="24"/>
                <w:szCs w:val="24"/>
                <w:lang w:val="hr-HR"/>
              </w:rPr>
              <w:t>12</w:t>
            </w:r>
          </w:p>
        </w:tc>
      </w:tr>
      <w:tr w:rsidR="00E06D38" w:rsidRPr="004C17C6" w14:paraId="7A157622" w14:textId="77777777" w:rsidTr="00E06D38">
        <w:tc>
          <w:tcPr>
            <w:tcW w:w="2265" w:type="dxa"/>
          </w:tcPr>
          <w:p w14:paraId="29FBB633" w14:textId="4C030BC4" w:rsidR="00E06D38" w:rsidRPr="004C17C6" w:rsidRDefault="00E06D38"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DJEČJI VRTIĆ „ŠKRLJEVO“</w:t>
            </w:r>
          </w:p>
        </w:tc>
        <w:tc>
          <w:tcPr>
            <w:tcW w:w="2265" w:type="dxa"/>
          </w:tcPr>
          <w:p w14:paraId="38898969" w14:textId="740E1C5D" w:rsidR="00E06D38" w:rsidRPr="004C17C6" w:rsidRDefault="00E06D38" w:rsidP="004C17C6">
            <w:pPr>
              <w:tabs>
                <w:tab w:val="left" w:pos="0"/>
              </w:tabs>
              <w:spacing w:line="360" w:lineRule="auto"/>
              <w:ind w:left="57"/>
              <w:mirrorIndents/>
              <w:jc w:val="left"/>
              <w:outlineLvl w:val="0"/>
              <w:rPr>
                <w:rFonts w:asciiTheme="majorHAnsi" w:hAnsiTheme="majorHAnsi" w:cstheme="majorHAnsi"/>
                <w:b w:val="0"/>
                <w:bCs/>
                <w:sz w:val="24"/>
                <w:szCs w:val="24"/>
                <w:lang w:val="hr-HR"/>
              </w:rPr>
            </w:pPr>
            <w:r w:rsidRPr="004C17C6">
              <w:rPr>
                <w:rFonts w:asciiTheme="majorHAnsi" w:hAnsiTheme="majorHAnsi" w:cstheme="majorHAnsi"/>
                <w:b w:val="0"/>
                <w:bCs/>
                <w:sz w:val="24"/>
                <w:szCs w:val="24"/>
                <w:lang w:val="hr-HR"/>
              </w:rPr>
              <w:t>mlađa jaslička skupina „</w:t>
            </w:r>
            <w:r>
              <w:rPr>
                <w:rFonts w:asciiTheme="majorHAnsi" w:hAnsiTheme="majorHAnsi" w:cstheme="majorHAnsi"/>
                <w:b w:val="0"/>
                <w:bCs/>
                <w:sz w:val="24"/>
                <w:szCs w:val="24"/>
                <w:lang w:val="hr-HR"/>
              </w:rPr>
              <w:t>Školjkice</w:t>
            </w:r>
            <w:r w:rsidRPr="004C17C6">
              <w:rPr>
                <w:rFonts w:asciiTheme="majorHAnsi" w:hAnsiTheme="majorHAnsi" w:cstheme="majorHAnsi"/>
                <w:b w:val="0"/>
                <w:bCs/>
                <w:sz w:val="24"/>
                <w:szCs w:val="24"/>
                <w:lang w:val="hr-HR"/>
              </w:rPr>
              <w:t>“</w:t>
            </w:r>
          </w:p>
        </w:tc>
        <w:tc>
          <w:tcPr>
            <w:tcW w:w="1277" w:type="dxa"/>
          </w:tcPr>
          <w:p w14:paraId="0F69548B" w14:textId="17A982B7" w:rsidR="00E06D38" w:rsidRPr="004C17C6" w:rsidRDefault="00E06D38" w:rsidP="004C17C6">
            <w:pPr>
              <w:tabs>
                <w:tab w:val="left" w:pos="0"/>
              </w:tabs>
              <w:spacing w:line="360" w:lineRule="auto"/>
              <w:ind w:left="57"/>
              <w:mirrorIndents/>
              <w:jc w:val="left"/>
              <w:outlineLvl w:val="0"/>
              <w:rPr>
                <w:rFonts w:asciiTheme="majorHAnsi" w:hAnsiTheme="majorHAnsi" w:cstheme="majorHAnsi"/>
                <w:b w:val="0"/>
                <w:bCs/>
                <w:sz w:val="24"/>
                <w:szCs w:val="24"/>
                <w:lang w:val="hr-HR"/>
              </w:rPr>
            </w:pPr>
            <w:r w:rsidRPr="004C17C6">
              <w:rPr>
                <w:rFonts w:asciiTheme="majorHAnsi" w:hAnsiTheme="majorHAnsi" w:cstheme="majorHAnsi"/>
                <w:b w:val="0"/>
                <w:bCs/>
                <w:sz w:val="24"/>
                <w:szCs w:val="24"/>
                <w:lang w:val="hr-HR"/>
              </w:rPr>
              <w:t>11</w:t>
            </w:r>
          </w:p>
        </w:tc>
      </w:tr>
      <w:tr w:rsidR="00E06D38" w:rsidRPr="004C17C6" w14:paraId="131277D1" w14:textId="77777777" w:rsidTr="00E06D38">
        <w:tc>
          <w:tcPr>
            <w:tcW w:w="2265" w:type="dxa"/>
          </w:tcPr>
          <w:p w14:paraId="39247AE3" w14:textId="77777777" w:rsidR="00E06D38" w:rsidRPr="004C17C6" w:rsidRDefault="00E06D38" w:rsidP="004C17C6">
            <w:pPr>
              <w:tabs>
                <w:tab w:val="left" w:pos="0"/>
              </w:tabs>
              <w:spacing w:line="360" w:lineRule="auto"/>
              <w:ind w:left="57"/>
              <w:mirrorIndents/>
              <w:jc w:val="left"/>
              <w:outlineLvl w:val="0"/>
              <w:rPr>
                <w:rFonts w:asciiTheme="majorHAnsi" w:hAnsiTheme="majorHAnsi" w:cstheme="majorHAnsi"/>
                <w:b w:val="0"/>
                <w:sz w:val="24"/>
                <w:szCs w:val="24"/>
                <w:lang w:val="hr-HR"/>
              </w:rPr>
            </w:pPr>
          </w:p>
        </w:tc>
        <w:tc>
          <w:tcPr>
            <w:tcW w:w="2265" w:type="dxa"/>
          </w:tcPr>
          <w:p w14:paraId="478B2284" w14:textId="0D4AED3D" w:rsidR="00E06D38" w:rsidRPr="004C17C6" w:rsidRDefault="00E06D38" w:rsidP="004C17C6">
            <w:pPr>
              <w:tabs>
                <w:tab w:val="left" w:pos="0"/>
              </w:tabs>
              <w:spacing w:line="360" w:lineRule="auto"/>
              <w:ind w:left="57"/>
              <w:mirrorIndents/>
              <w:jc w:val="left"/>
              <w:outlineLvl w:val="0"/>
              <w:rPr>
                <w:rFonts w:asciiTheme="majorHAnsi" w:hAnsiTheme="majorHAnsi" w:cstheme="majorHAnsi"/>
                <w:b w:val="0"/>
                <w:bCs/>
                <w:sz w:val="24"/>
                <w:szCs w:val="24"/>
                <w:lang w:val="hr-HR"/>
              </w:rPr>
            </w:pPr>
            <w:r>
              <w:rPr>
                <w:rFonts w:asciiTheme="majorHAnsi" w:hAnsiTheme="majorHAnsi" w:cstheme="majorHAnsi"/>
                <w:b w:val="0"/>
                <w:bCs/>
                <w:sz w:val="24"/>
                <w:szCs w:val="24"/>
                <w:lang w:val="hr-HR"/>
              </w:rPr>
              <w:t>starija</w:t>
            </w:r>
            <w:r w:rsidRPr="004C17C6">
              <w:rPr>
                <w:rFonts w:asciiTheme="majorHAnsi" w:hAnsiTheme="majorHAnsi" w:cstheme="majorHAnsi"/>
                <w:b w:val="0"/>
                <w:bCs/>
                <w:sz w:val="24"/>
                <w:szCs w:val="24"/>
                <w:lang w:val="hr-HR"/>
              </w:rPr>
              <w:t xml:space="preserve"> jaslička kupina „</w:t>
            </w:r>
            <w:proofErr w:type="spellStart"/>
            <w:r>
              <w:rPr>
                <w:rFonts w:asciiTheme="majorHAnsi" w:hAnsiTheme="majorHAnsi" w:cstheme="majorHAnsi"/>
                <w:b w:val="0"/>
                <w:bCs/>
                <w:sz w:val="24"/>
                <w:szCs w:val="24"/>
                <w:lang w:val="hr-HR"/>
              </w:rPr>
              <w:t>Pandice</w:t>
            </w:r>
            <w:proofErr w:type="spellEnd"/>
            <w:r w:rsidRPr="004C17C6">
              <w:rPr>
                <w:rFonts w:asciiTheme="majorHAnsi" w:hAnsiTheme="majorHAnsi" w:cstheme="majorHAnsi"/>
                <w:b w:val="0"/>
                <w:bCs/>
                <w:sz w:val="24"/>
                <w:szCs w:val="24"/>
                <w:lang w:val="hr-HR"/>
              </w:rPr>
              <w:t>“</w:t>
            </w:r>
          </w:p>
        </w:tc>
        <w:tc>
          <w:tcPr>
            <w:tcW w:w="1277" w:type="dxa"/>
          </w:tcPr>
          <w:p w14:paraId="3FB809CE" w14:textId="71877BBA" w:rsidR="00E06D38" w:rsidRPr="004C17C6" w:rsidRDefault="00E06D38" w:rsidP="004C17C6">
            <w:pPr>
              <w:tabs>
                <w:tab w:val="left" w:pos="0"/>
              </w:tabs>
              <w:spacing w:line="360" w:lineRule="auto"/>
              <w:ind w:left="57"/>
              <w:mirrorIndents/>
              <w:jc w:val="left"/>
              <w:outlineLvl w:val="0"/>
              <w:rPr>
                <w:rFonts w:asciiTheme="majorHAnsi" w:hAnsiTheme="majorHAnsi" w:cstheme="majorHAnsi"/>
                <w:b w:val="0"/>
                <w:bCs/>
                <w:sz w:val="24"/>
                <w:szCs w:val="24"/>
                <w:lang w:val="hr-HR"/>
              </w:rPr>
            </w:pPr>
            <w:r w:rsidRPr="004C17C6">
              <w:rPr>
                <w:rFonts w:asciiTheme="majorHAnsi" w:hAnsiTheme="majorHAnsi" w:cstheme="majorHAnsi"/>
                <w:b w:val="0"/>
                <w:bCs/>
                <w:sz w:val="24"/>
                <w:szCs w:val="24"/>
                <w:lang w:val="hr-HR"/>
              </w:rPr>
              <w:t>1</w:t>
            </w:r>
            <w:r>
              <w:rPr>
                <w:rFonts w:asciiTheme="majorHAnsi" w:hAnsiTheme="majorHAnsi" w:cstheme="majorHAnsi"/>
                <w:b w:val="0"/>
                <w:bCs/>
                <w:sz w:val="24"/>
                <w:szCs w:val="24"/>
                <w:lang w:val="hr-HR"/>
              </w:rPr>
              <w:t>2</w:t>
            </w:r>
          </w:p>
        </w:tc>
      </w:tr>
      <w:tr w:rsidR="00E06D38" w:rsidRPr="004C17C6" w14:paraId="2804BF06" w14:textId="77777777" w:rsidTr="00E06D38">
        <w:tc>
          <w:tcPr>
            <w:tcW w:w="2265" w:type="dxa"/>
          </w:tcPr>
          <w:p w14:paraId="17AECAAE" w14:textId="77777777" w:rsidR="00E06D38" w:rsidRPr="004C17C6" w:rsidRDefault="00E06D38" w:rsidP="004C17C6">
            <w:pPr>
              <w:tabs>
                <w:tab w:val="left" w:pos="0"/>
              </w:tabs>
              <w:spacing w:line="360" w:lineRule="auto"/>
              <w:ind w:left="57"/>
              <w:mirrorIndents/>
              <w:jc w:val="left"/>
              <w:outlineLvl w:val="0"/>
              <w:rPr>
                <w:rFonts w:asciiTheme="majorHAnsi" w:hAnsiTheme="majorHAnsi" w:cstheme="majorHAnsi"/>
                <w:b w:val="0"/>
                <w:sz w:val="24"/>
                <w:szCs w:val="24"/>
                <w:lang w:val="hr-HR"/>
              </w:rPr>
            </w:pPr>
          </w:p>
        </w:tc>
        <w:tc>
          <w:tcPr>
            <w:tcW w:w="2265" w:type="dxa"/>
          </w:tcPr>
          <w:p w14:paraId="27A2434A" w14:textId="7B35DDD3" w:rsidR="00E06D38" w:rsidRPr="004C17C6" w:rsidRDefault="00E06D38" w:rsidP="004C17C6">
            <w:pPr>
              <w:tabs>
                <w:tab w:val="left" w:pos="0"/>
              </w:tabs>
              <w:spacing w:line="360" w:lineRule="auto"/>
              <w:ind w:left="57"/>
              <w:mirrorIndents/>
              <w:jc w:val="left"/>
              <w:outlineLvl w:val="0"/>
              <w:rPr>
                <w:rFonts w:asciiTheme="majorHAnsi" w:hAnsiTheme="majorHAnsi" w:cstheme="majorHAnsi"/>
                <w:b w:val="0"/>
                <w:bCs/>
                <w:sz w:val="24"/>
                <w:szCs w:val="24"/>
                <w:lang w:val="hr-HR"/>
              </w:rPr>
            </w:pPr>
            <w:r w:rsidRPr="004C17C6">
              <w:rPr>
                <w:rFonts w:asciiTheme="majorHAnsi" w:hAnsiTheme="majorHAnsi" w:cstheme="majorHAnsi"/>
                <w:b w:val="0"/>
                <w:bCs/>
                <w:sz w:val="24"/>
                <w:szCs w:val="24"/>
                <w:lang w:val="hr-HR"/>
              </w:rPr>
              <w:t>Mješovita   vrtićka skupina „</w:t>
            </w:r>
            <w:r>
              <w:rPr>
                <w:rFonts w:asciiTheme="majorHAnsi" w:hAnsiTheme="majorHAnsi" w:cstheme="majorHAnsi"/>
                <w:b w:val="0"/>
                <w:bCs/>
                <w:sz w:val="24"/>
                <w:szCs w:val="24"/>
                <w:lang w:val="hr-HR"/>
              </w:rPr>
              <w:t>Lavići</w:t>
            </w:r>
            <w:r w:rsidRPr="004C17C6">
              <w:rPr>
                <w:rFonts w:asciiTheme="majorHAnsi" w:hAnsiTheme="majorHAnsi" w:cstheme="majorHAnsi"/>
                <w:b w:val="0"/>
                <w:bCs/>
                <w:sz w:val="24"/>
                <w:szCs w:val="24"/>
                <w:lang w:val="hr-HR"/>
              </w:rPr>
              <w:t>“</w:t>
            </w:r>
          </w:p>
        </w:tc>
        <w:tc>
          <w:tcPr>
            <w:tcW w:w="1277" w:type="dxa"/>
          </w:tcPr>
          <w:p w14:paraId="16FC2BB4" w14:textId="7C5944C0" w:rsidR="00E06D38" w:rsidRPr="004C17C6" w:rsidRDefault="00E06D38" w:rsidP="004C17C6">
            <w:pPr>
              <w:tabs>
                <w:tab w:val="left" w:pos="0"/>
              </w:tabs>
              <w:spacing w:line="360" w:lineRule="auto"/>
              <w:ind w:left="57"/>
              <w:mirrorIndents/>
              <w:jc w:val="left"/>
              <w:outlineLvl w:val="0"/>
              <w:rPr>
                <w:rFonts w:asciiTheme="majorHAnsi" w:hAnsiTheme="majorHAnsi" w:cstheme="majorHAnsi"/>
                <w:b w:val="0"/>
                <w:bCs/>
                <w:sz w:val="24"/>
                <w:szCs w:val="24"/>
                <w:lang w:val="hr-HR"/>
              </w:rPr>
            </w:pPr>
            <w:r w:rsidRPr="004C17C6">
              <w:rPr>
                <w:rFonts w:asciiTheme="majorHAnsi" w:hAnsiTheme="majorHAnsi" w:cstheme="majorHAnsi"/>
                <w:b w:val="0"/>
                <w:bCs/>
                <w:sz w:val="24"/>
                <w:szCs w:val="24"/>
                <w:lang w:val="hr-HR"/>
              </w:rPr>
              <w:t>1</w:t>
            </w:r>
            <w:r>
              <w:rPr>
                <w:rFonts w:asciiTheme="majorHAnsi" w:hAnsiTheme="majorHAnsi" w:cstheme="majorHAnsi"/>
                <w:b w:val="0"/>
                <w:bCs/>
                <w:sz w:val="24"/>
                <w:szCs w:val="24"/>
                <w:lang w:val="hr-HR"/>
              </w:rPr>
              <w:t>7</w:t>
            </w:r>
          </w:p>
        </w:tc>
      </w:tr>
      <w:tr w:rsidR="00E06D38" w:rsidRPr="004C17C6" w14:paraId="51B26500" w14:textId="77777777" w:rsidTr="00E06D38">
        <w:tc>
          <w:tcPr>
            <w:tcW w:w="2265" w:type="dxa"/>
          </w:tcPr>
          <w:p w14:paraId="7BBF5D9A" w14:textId="77777777" w:rsidR="00E06D38" w:rsidRPr="004C17C6" w:rsidRDefault="00E06D38" w:rsidP="004C17C6">
            <w:pPr>
              <w:tabs>
                <w:tab w:val="left" w:pos="0"/>
              </w:tabs>
              <w:spacing w:line="360" w:lineRule="auto"/>
              <w:ind w:left="57"/>
              <w:mirrorIndents/>
              <w:jc w:val="left"/>
              <w:outlineLvl w:val="0"/>
              <w:rPr>
                <w:rFonts w:asciiTheme="majorHAnsi" w:hAnsiTheme="majorHAnsi" w:cstheme="majorHAnsi"/>
                <w:b w:val="0"/>
                <w:sz w:val="24"/>
                <w:szCs w:val="24"/>
                <w:lang w:val="hr-HR"/>
              </w:rPr>
            </w:pPr>
          </w:p>
        </w:tc>
        <w:tc>
          <w:tcPr>
            <w:tcW w:w="2265" w:type="dxa"/>
          </w:tcPr>
          <w:p w14:paraId="7776C4B8" w14:textId="311C10A9" w:rsidR="00E06D38" w:rsidRPr="004C17C6" w:rsidRDefault="00E06D38" w:rsidP="004C17C6">
            <w:pPr>
              <w:tabs>
                <w:tab w:val="left" w:pos="0"/>
              </w:tabs>
              <w:spacing w:line="360" w:lineRule="auto"/>
              <w:ind w:left="57"/>
              <w:mirrorIndents/>
              <w:jc w:val="left"/>
              <w:outlineLvl w:val="0"/>
              <w:rPr>
                <w:rFonts w:asciiTheme="majorHAnsi" w:hAnsiTheme="majorHAnsi" w:cstheme="majorHAnsi"/>
                <w:b w:val="0"/>
                <w:bCs/>
                <w:sz w:val="24"/>
                <w:szCs w:val="24"/>
                <w:lang w:val="hr-HR"/>
              </w:rPr>
            </w:pPr>
            <w:r w:rsidRPr="004C17C6">
              <w:rPr>
                <w:rFonts w:asciiTheme="majorHAnsi" w:hAnsiTheme="majorHAnsi" w:cstheme="majorHAnsi"/>
                <w:b w:val="0"/>
                <w:bCs/>
                <w:sz w:val="24"/>
                <w:szCs w:val="24"/>
                <w:lang w:val="hr-HR"/>
              </w:rPr>
              <w:t>mlađa vrtićka skupina</w:t>
            </w:r>
            <w:r>
              <w:rPr>
                <w:rFonts w:asciiTheme="majorHAnsi" w:hAnsiTheme="majorHAnsi" w:cstheme="majorHAnsi"/>
                <w:b w:val="0"/>
                <w:bCs/>
                <w:sz w:val="24"/>
                <w:szCs w:val="24"/>
                <w:lang w:val="hr-HR"/>
              </w:rPr>
              <w:t xml:space="preserve"> Bubamare“</w:t>
            </w:r>
          </w:p>
        </w:tc>
        <w:tc>
          <w:tcPr>
            <w:tcW w:w="1277" w:type="dxa"/>
          </w:tcPr>
          <w:p w14:paraId="2265B6B7" w14:textId="581368A2" w:rsidR="00E06D38" w:rsidRPr="004C17C6" w:rsidRDefault="00E06D38" w:rsidP="004C17C6">
            <w:pPr>
              <w:tabs>
                <w:tab w:val="left" w:pos="0"/>
              </w:tabs>
              <w:spacing w:line="360" w:lineRule="auto"/>
              <w:ind w:left="57"/>
              <w:mirrorIndents/>
              <w:jc w:val="left"/>
              <w:outlineLvl w:val="0"/>
              <w:rPr>
                <w:rFonts w:asciiTheme="majorHAnsi" w:hAnsiTheme="majorHAnsi" w:cstheme="majorHAnsi"/>
                <w:b w:val="0"/>
                <w:bCs/>
                <w:sz w:val="24"/>
                <w:szCs w:val="24"/>
                <w:lang w:val="hr-HR"/>
              </w:rPr>
            </w:pPr>
            <w:r w:rsidRPr="004C17C6">
              <w:rPr>
                <w:rFonts w:asciiTheme="majorHAnsi" w:hAnsiTheme="majorHAnsi" w:cstheme="majorHAnsi"/>
                <w:b w:val="0"/>
                <w:bCs/>
                <w:sz w:val="24"/>
                <w:szCs w:val="24"/>
                <w:lang w:val="hr-HR"/>
              </w:rPr>
              <w:t>1</w:t>
            </w:r>
            <w:r>
              <w:rPr>
                <w:rFonts w:asciiTheme="majorHAnsi" w:hAnsiTheme="majorHAnsi" w:cstheme="majorHAnsi"/>
                <w:b w:val="0"/>
                <w:bCs/>
                <w:sz w:val="24"/>
                <w:szCs w:val="24"/>
                <w:lang w:val="hr-HR"/>
              </w:rPr>
              <w:t>5</w:t>
            </w:r>
          </w:p>
        </w:tc>
      </w:tr>
      <w:tr w:rsidR="00E06D38" w:rsidRPr="004C17C6" w14:paraId="6744592E" w14:textId="77777777" w:rsidTr="00E06D38">
        <w:tc>
          <w:tcPr>
            <w:tcW w:w="2265" w:type="dxa"/>
          </w:tcPr>
          <w:p w14:paraId="33B02684" w14:textId="77777777" w:rsidR="00E06D38" w:rsidRPr="004C17C6" w:rsidRDefault="00E06D38" w:rsidP="004C17C6">
            <w:pPr>
              <w:tabs>
                <w:tab w:val="left" w:pos="0"/>
              </w:tabs>
              <w:spacing w:line="360" w:lineRule="auto"/>
              <w:ind w:left="57"/>
              <w:mirrorIndents/>
              <w:jc w:val="left"/>
              <w:outlineLvl w:val="0"/>
              <w:rPr>
                <w:rFonts w:asciiTheme="majorHAnsi" w:hAnsiTheme="majorHAnsi" w:cstheme="majorHAnsi"/>
                <w:b w:val="0"/>
                <w:sz w:val="24"/>
                <w:szCs w:val="24"/>
                <w:lang w:val="hr-HR"/>
              </w:rPr>
            </w:pPr>
          </w:p>
        </w:tc>
        <w:tc>
          <w:tcPr>
            <w:tcW w:w="2265" w:type="dxa"/>
          </w:tcPr>
          <w:p w14:paraId="07C25A97" w14:textId="39547FFB" w:rsidR="00E06D38" w:rsidRPr="004C17C6" w:rsidRDefault="00E06D38" w:rsidP="004C17C6">
            <w:pPr>
              <w:tabs>
                <w:tab w:val="left" w:pos="0"/>
              </w:tabs>
              <w:spacing w:line="360" w:lineRule="auto"/>
              <w:ind w:left="57"/>
              <w:mirrorIndents/>
              <w:jc w:val="left"/>
              <w:outlineLvl w:val="0"/>
              <w:rPr>
                <w:rFonts w:asciiTheme="majorHAnsi" w:hAnsiTheme="majorHAnsi" w:cstheme="majorHAnsi"/>
                <w:b w:val="0"/>
                <w:bCs/>
                <w:sz w:val="24"/>
                <w:szCs w:val="24"/>
                <w:lang w:val="hr-HR"/>
              </w:rPr>
            </w:pPr>
            <w:r>
              <w:rPr>
                <w:rFonts w:asciiTheme="majorHAnsi" w:hAnsiTheme="majorHAnsi" w:cstheme="majorHAnsi"/>
                <w:b w:val="0"/>
                <w:bCs/>
                <w:sz w:val="24"/>
                <w:szCs w:val="24"/>
                <w:lang w:val="hr-HR"/>
              </w:rPr>
              <w:t xml:space="preserve">Starija vrtićka </w:t>
            </w:r>
            <w:r w:rsidRPr="004C17C6">
              <w:rPr>
                <w:rFonts w:asciiTheme="majorHAnsi" w:hAnsiTheme="majorHAnsi" w:cstheme="majorHAnsi"/>
                <w:b w:val="0"/>
                <w:bCs/>
                <w:sz w:val="24"/>
                <w:szCs w:val="24"/>
                <w:lang w:val="hr-HR"/>
              </w:rPr>
              <w:t xml:space="preserve"> skupina</w:t>
            </w:r>
            <w:r>
              <w:rPr>
                <w:rFonts w:asciiTheme="majorHAnsi" w:hAnsiTheme="majorHAnsi" w:cstheme="majorHAnsi"/>
                <w:b w:val="0"/>
                <w:bCs/>
                <w:sz w:val="24"/>
                <w:szCs w:val="24"/>
                <w:lang w:val="hr-HR"/>
              </w:rPr>
              <w:t xml:space="preserve"> „Zvjezdice“</w:t>
            </w:r>
          </w:p>
        </w:tc>
        <w:tc>
          <w:tcPr>
            <w:tcW w:w="1277" w:type="dxa"/>
          </w:tcPr>
          <w:p w14:paraId="461A1504" w14:textId="6F49DECA" w:rsidR="00E06D38" w:rsidRPr="004C17C6" w:rsidRDefault="00E06D38" w:rsidP="004C17C6">
            <w:pPr>
              <w:tabs>
                <w:tab w:val="left" w:pos="0"/>
              </w:tabs>
              <w:spacing w:line="360" w:lineRule="auto"/>
              <w:ind w:left="57"/>
              <w:mirrorIndents/>
              <w:jc w:val="left"/>
              <w:outlineLvl w:val="0"/>
              <w:rPr>
                <w:rFonts w:asciiTheme="majorHAnsi" w:hAnsiTheme="majorHAnsi" w:cstheme="majorHAnsi"/>
                <w:b w:val="0"/>
                <w:bCs/>
                <w:sz w:val="24"/>
                <w:szCs w:val="24"/>
                <w:lang w:val="hr-HR"/>
              </w:rPr>
            </w:pPr>
            <w:r w:rsidRPr="004C17C6">
              <w:rPr>
                <w:rFonts w:asciiTheme="majorHAnsi" w:hAnsiTheme="majorHAnsi" w:cstheme="majorHAnsi"/>
                <w:b w:val="0"/>
                <w:bCs/>
                <w:sz w:val="24"/>
                <w:szCs w:val="24"/>
                <w:lang w:val="hr-HR"/>
              </w:rPr>
              <w:t>14</w:t>
            </w:r>
          </w:p>
        </w:tc>
      </w:tr>
      <w:tr w:rsidR="00E06D38" w:rsidRPr="004C17C6" w14:paraId="1E015932" w14:textId="77777777" w:rsidTr="00E06D38">
        <w:tc>
          <w:tcPr>
            <w:tcW w:w="2265" w:type="dxa"/>
          </w:tcPr>
          <w:p w14:paraId="6B5D8557" w14:textId="0BBFE47C" w:rsidR="00E06D38" w:rsidRPr="004C17C6" w:rsidRDefault="00E06D38"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UKUPNO</w:t>
            </w:r>
          </w:p>
        </w:tc>
        <w:tc>
          <w:tcPr>
            <w:tcW w:w="2265" w:type="dxa"/>
          </w:tcPr>
          <w:p w14:paraId="7DD13F61" w14:textId="02E71AAE" w:rsidR="00E06D38" w:rsidRPr="004C17C6" w:rsidRDefault="00E06D38"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13 SKUPINA</w:t>
            </w:r>
          </w:p>
        </w:tc>
        <w:tc>
          <w:tcPr>
            <w:tcW w:w="1277" w:type="dxa"/>
          </w:tcPr>
          <w:p w14:paraId="5F797847" w14:textId="068FDCC9" w:rsidR="00E06D38" w:rsidRPr="004C17C6" w:rsidRDefault="00E06D38" w:rsidP="004C17C6">
            <w:pPr>
              <w:tabs>
                <w:tab w:val="left" w:pos="0"/>
                <w:tab w:val="left" w:pos="940"/>
              </w:tabs>
              <w:spacing w:line="360" w:lineRule="auto"/>
              <w:ind w:left="57"/>
              <w:mirrorIndents/>
              <w:jc w:val="left"/>
              <w:outlineLvl w:val="0"/>
              <w:rPr>
                <w:rFonts w:asciiTheme="majorHAnsi" w:hAnsiTheme="majorHAnsi" w:cstheme="majorHAnsi"/>
                <w:b w:val="0"/>
                <w:sz w:val="24"/>
                <w:szCs w:val="24"/>
                <w:lang w:val="hr-HR"/>
              </w:rPr>
            </w:pPr>
            <w:r>
              <w:rPr>
                <w:rFonts w:asciiTheme="majorHAnsi" w:hAnsiTheme="majorHAnsi" w:cstheme="majorHAnsi"/>
                <w:b w:val="0"/>
                <w:sz w:val="24"/>
                <w:szCs w:val="24"/>
                <w:lang w:val="hr-HR"/>
              </w:rPr>
              <w:t>200</w:t>
            </w:r>
            <w:r w:rsidRPr="004C17C6">
              <w:rPr>
                <w:rFonts w:asciiTheme="majorHAnsi" w:hAnsiTheme="majorHAnsi" w:cstheme="majorHAnsi"/>
                <w:b w:val="0"/>
                <w:sz w:val="24"/>
                <w:szCs w:val="24"/>
                <w:lang w:val="hr-HR"/>
              </w:rPr>
              <w:tab/>
            </w:r>
          </w:p>
        </w:tc>
      </w:tr>
    </w:tbl>
    <w:p w14:paraId="08957861" w14:textId="77777777" w:rsidR="004B2827" w:rsidRPr="004C17C6" w:rsidRDefault="004B2827" w:rsidP="004C17C6">
      <w:pPr>
        <w:tabs>
          <w:tab w:val="left" w:pos="0"/>
        </w:tabs>
        <w:spacing w:line="360" w:lineRule="auto"/>
        <w:ind w:left="57"/>
        <w:mirrorIndents/>
        <w:jc w:val="left"/>
        <w:outlineLvl w:val="0"/>
        <w:rPr>
          <w:rFonts w:asciiTheme="majorHAnsi" w:hAnsiTheme="majorHAnsi" w:cstheme="majorHAnsi"/>
          <w:b w:val="0"/>
          <w:sz w:val="24"/>
          <w:szCs w:val="24"/>
          <w:lang w:val="hr-HR"/>
        </w:rPr>
      </w:pPr>
    </w:p>
    <w:p w14:paraId="257FCF58" w14:textId="77777777" w:rsidR="00731E5A" w:rsidRPr="004C17C6" w:rsidRDefault="00731E5A" w:rsidP="00E06D38">
      <w:pPr>
        <w:tabs>
          <w:tab w:val="left" w:pos="0"/>
        </w:tabs>
        <w:spacing w:line="360" w:lineRule="auto"/>
        <w:mirrorIndents/>
        <w:jc w:val="left"/>
        <w:outlineLvl w:val="0"/>
        <w:rPr>
          <w:rFonts w:asciiTheme="majorHAnsi" w:hAnsiTheme="majorHAnsi" w:cstheme="majorHAnsi"/>
          <w:b w:val="0"/>
          <w:sz w:val="24"/>
          <w:szCs w:val="24"/>
          <w:lang w:val="hr-HR"/>
        </w:rPr>
      </w:pPr>
    </w:p>
    <w:p w14:paraId="0C85E102" w14:textId="77777777" w:rsidR="00731E5A" w:rsidRPr="004C17C6" w:rsidRDefault="00731E5A" w:rsidP="004C17C6">
      <w:pPr>
        <w:tabs>
          <w:tab w:val="left" w:pos="0"/>
        </w:tabs>
        <w:spacing w:line="360" w:lineRule="auto"/>
        <w:ind w:left="57"/>
        <w:mirrorIndents/>
        <w:jc w:val="left"/>
        <w:outlineLvl w:val="0"/>
        <w:rPr>
          <w:rFonts w:asciiTheme="majorHAnsi" w:hAnsiTheme="majorHAnsi" w:cstheme="majorHAnsi"/>
          <w:b w:val="0"/>
          <w:sz w:val="24"/>
          <w:szCs w:val="24"/>
          <w:lang w:val="hr-HR"/>
        </w:rPr>
      </w:pPr>
    </w:p>
    <w:p w14:paraId="220FA36A" w14:textId="12C98731" w:rsidR="00731E5A" w:rsidRPr="004C17C6" w:rsidRDefault="00445829" w:rsidP="004C17C6">
      <w:pPr>
        <w:pStyle w:val="Odlomakpopisa"/>
        <w:numPr>
          <w:ilvl w:val="1"/>
          <w:numId w:val="13"/>
        </w:numPr>
        <w:tabs>
          <w:tab w:val="left" w:pos="0"/>
        </w:tabs>
        <w:spacing w:line="360" w:lineRule="auto"/>
        <w:ind w:left="57"/>
        <w:mirrorIndents/>
        <w:jc w:val="left"/>
        <w:outlineLvl w:val="0"/>
        <w:rPr>
          <w:rFonts w:asciiTheme="majorHAnsi" w:hAnsiTheme="majorHAnsi" w:cstheme="majorHAnsi"/>
          <w:b w:val="0"/>
          <w:sz w:val="24"/>
          <w:szCs w:val="24"/>
          <w:lang w:val="hr-HR"/>
        </w:rPr>
      </w:pPr>
      <w:bookmarkStart w:id="1" w:name="_Hlk77266667"/>
      <w:r w:rsidRPr="004C17C6">
        <w:rPr>
          <w:rFonts w:asciiTheme="majorHAnsi" w:hAnsiTheme="majorHAnsi" w:cstheme="majorHAnsi"/>
          <w:b w:val="0"/>
          <w:sz w:val="24"/>
          <w:szCs w:val="24"/>
          <w:lang w:val="hr-HR"/>
        </w:rPr>
        <w:t>STRUKTURA DJELATNIKA DJEČJEG VRTIĆA BAKAR</w:t>
      </w:r>
    </w:p>
    <w:bookmarkEnd w:id="1"/>
    <w:p w14:paraId="715662A6" w14:textId="1A136F0C" w:rsidR="00731E5A" w:rsidRPr="004C17C6" w:rsidRDefault="00731E5A" w:rsidP="004C17C6">
      <w:pPr>
        <w:tabs>
          <w:tab w:val="left" w:pos="0"/>
        </w:tabs>
        <w:spacing w:line="360" w:lineRule="auto"/>
        <w:ind w:left="57"/>
        <w:mirrorIndents/>
        <w:jc w:val="left"/>
        <w:outlineLvl w:val="0"/>
        <w:rPr>
          <w:rFonts w:asciiTheme="majorHAnsi" w:hAnsiTheme="majorHAnsi" w:cstheme="majorHAnsi"/>
          <w:b w:val="0"/>
          <w:sz w:val="24"/>
          <w:szCs w:val="24"/>
          <w:lang w:val="hr-HR"/>
        </w:rPr>
      </w:pPr>
    </w:p>
    <w:p w14:paraId="7697D2D5" w14:textId="39802D6A" w:rsidR="00731E5A" w:rsidRPr="004C17C6" w:rsidRDefault="00731E5A" w:rsidP="004C17C6">
      <w:pPr>
        <w:tabs>
          <w:tab w:val="left" w:pos="0"/>
        </w:tabs>
        <w:spacing w:line="360" w:lineRule="auto"/>
        <w:ind w:left="57"/>
        <w:mirrorIndents/>
        <w:jc w:val="left"/>
        <w:outlineLvl w:val="0"/>
        <w:rPr>
          <w:rFonts w:asciiTheme="majorHAnsi" w:hAnsiTheme="majorHAnsi" w:cstheme="majorHAnsi"/>
          <w:b w:val="0"/>
          <w:sz w:val="24"/>
          <w:szCs w:val="24"/>
          <w:lang w:val="hr-HR"/>
        </w:rPr>
      </w:pPr>
    </w:p>
    <w:tbl>
      <w:tblPr>
        <w:tblStyle w:val="Reetkatablice"/>
        <w:tblW w:w="7219" w:type="dxa"/>
        <w:tblLayout w:type="fixed"/>
        <w:tblLook w:val="04A0" w:firstRow="1" w:lastRow="0" w:firstColumn="1" w:lastColumn="0" w:noHBand="0" w:noVBand="1"/>
      </w:tblPr>
      <w:tblGrid>
        <w:gridCol w:w="3397"/>
        <w:gridCol w:w="2127"/>
        <w:gridCol w:w="1695"/>
      </w:tblGrid>
      <w:tr w:rsidR="00E06D38" w:rsidRPr="004C17C6" w14:paraId="682492E0" w14:textId="02F69D97" w:rsidTr="005B0210">
        <w:tc>
          <w:tcPr>
            <w:tcW w:w="3397" w:type="dxa"/>
          </w:tcPr>
          <w:p w14:paraId="1171FE7C" w14:textId="2953EF7B" w:rsidR="00E06D38" w:rsidRPr="004C17C6" w:rsidRDefault="00E06D38"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Radno mjesto</w:t>
            </w:r>
          </w:p>
        </w:tc>
        <w:tc>
          <w:tcPr>
            <w:tcW w:w="2127" w:type="dxa"/>
          </w:tcPr>
          <w:p w14:paraId="5D3CA6A6" w14:textId="7B8CAC0B" w:rsidR="00E06D38" w:rsidRPr="004C17C6" w:rsidRDefault="00E06D38"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Stručna sprema</w:t>
            </w:r>
          </w:p>
        </w:tc>
        <w:tc>
          <w:tcPr>
            <w:tcW w:w="1695" w:type="dxa"/>
          </w:tcPr>
          <w:p w14:paraId="4A085B15" w14:textId="02E0E4C8" w:rsidR="00E06D38" w:rsidRPr="004C17C6" w:rsidRDefault="00E06D38"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Pr>
                <w:rFonts w:asciiTheme="majorHAnsi" w:hAnsiTheme="majorHAnsi" w:cstheme="majorHAnsi"/>
                <w:b w:val="0"/>
                <w:sz w:val="24"/>
                <w:szCs w:val="24"/>
                <w:lang w:val="hr-HR"/>
              </w:rPr>
              <w:t xml:space="preserve">Broj </w:t>
            </w:r>
            <w:r w:rsidR="005B0210">
              <w:rPr>
                <w:rFonts w:asciiTheme="majorHAnsi" w:hAnsiTheme="majorHAnsi" w:cstheme="majorHAnsi"/>
                <w:b w:val="0"/>
                <w:sz w:val="24"/>
                <w:szCs w:val="24"/>
                <w:lang w:val="hr-HR"/>
              </w:rPr>
              <w:t>izvršitelja</w:t>
            </w:r>
          </w:p>
        </w:tc>
      </w:tr>
      <w:tr w:rsidR="00E06D38" w:rsidRPr="004C17C6" w14:paraId="34791328" w14:textId="3D9B1B6F" w:rsidTr="005B0210">
        <w:tc>
          <w:tcPr>
            <w:tcW w:w="3397" w:type="dxa"/>
          </w:tcPr>
          <w:p w14:paraId="4C08806A" w14:textId="4A84D6A6" w:rsidR="00E06D38" w:rsidRPr="004C17C6" w:rsidRDefault="00E06D38"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lastRenderedPageBreak/>
              <w:t xml:space="preserve">ravnateljica </w:t>
            </w:r>
          </w:p>
        </w:tc>
        <w:tc>
          <w:tcPr>
            <w:tcW w:w="2127" w:type="dxa"/>
          </w:tcPr>
          <w:p w14:paraId="7D334F60" w14:textId="4DA4C2D3" w:rsidR="00E06D38" w:rsidRPr="004C17C6" w:rsidRDefault="00E06D38"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VSS</w:t>
            </w:r>
          </w:p>
        </w:tc>
        <w:tc>
          <w:tcPr>
            <w:tcW w:w="1695" w:type="dxa"/>
          </w:tcPr>
          <w:p w14:paraId="027843E6" w14:textId="5A7A2FF2" w:rsidR="00E06D38" w:rsidRPr="004C17C6" w:rsidRDefault="00E06D38"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Pr>
                <w:rFonts w:asciiTheme="majorHAnsi" w:hAnsiTheme="majorHAnsi" w:cstheme="majorHAnsi"/>
                <w:b w:val="0"/>
                <w:sz w:val="24"/>
                <w:szCs w:val="24"/>
                <w:lang w:val="hr-HR"/>
              </w:rPr>
              <w:t>1</w:t>
            </w:r>
          </w:p>
        </w:tc>
      </w:tr>
      <w:tr w:rsidR="00E06D38" w:rsidRPr="004C17C6" w14:paraId="678D45E8" w14:textId="5AD18879" w:rsidTr="005B0210">
        <w:tc>
          <w:tcPr>
            <w:tcW w:w="3397" w:type="dxa"/>
          </w:tcPr>
          <w:p w14:paraId="191D6D58" w14:textId="03D5F4ED" w:rsidR="00E06D38" w:rsidRPr="004C17C6" w:rsidRDefault="00E06D38"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zdravstvena voditel</w:t>
            </w:r>
            <w:r w:rsidR="005B0210">
              <w:rPr>
                <w:rFonts w:asciiTheme="majorHAnsi" w:hAnsiTheme="majorHAnsi" w:cstheme="majorHAnsi"/>
                <w:b w:val="0"/>
                <w:sz w:val="24"/>
                <w:szCs w:val="24"/>
                <w:lang w:val="hr-HR"/>
              </w:rPr>
              <w:t>jica</w:t>
            </w:r>
          </w:p>
        </w:tc>
        <w:tc>
          <w:tcPr>
            <w:tcW w:w="2127" w:type="dxa"/>
          </w:tcPr>
          <w:p w14:paraId="18F892B3" w14:textId="3E4C17DC" w:rsidR="00E06D38" w:rsidRPr="004C17C6" w:rsidRDefault="00E06D38"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VŠS</w:t>
            </w:r>
          </w:p>
        </w:tc>
        <w:tc>
          <w:tcPr>
            <w:tcW w:w="1695" w:type="dxa"/>
          </w:tcPr>
          <w:p w14:paraId="336D7376" w14:textId="77541CAD" w:rsidR="00E06D38" w:rsidRPr="004C17C6" w:rsidRDefault="005B0210"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Pr>
                <w:rFonts w:asciiTheme="majorHAnsi" w:hAnsiTheme="majorHAnsi" w:cstheme="majorHAnsi"/>
                <w:b w:val="0"/>
                <w:sz w:val="24"/>
                <w:szCs w:val="24"/>
                <w:lang w:val="hr-HR"/>
              </w:rPr>
              <w:t>1/2</w:t>
            </w:r>
          </w:p>
        </w:tc>
      </w:tr>
      <w:tr w:rsidR="005B0210" w:rsidRPr="004C17C6" w14:paraId="1EA341EB" w14:textId="77777777" w:rsidTr="005B0210">
        <w:tc>
          <w:tcPr>
            <w:tcW w:w="3397" w:type="dxa"/>
          </w:tcPr>
          <w:p w14:paraId="6FE85246" w14:textId="08B66FCA" w:rsidR="005B0210" w:rsidRPr="004C17C6" w:rsidRDefault="00D232F3"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Pr>
                <w:rFonts w:asciiTheme="majorHAnsi" w:hAnsiTheme="majorHAnsi" w:cstheme="majorHAnsi"/>
                <w:b w:val="0"/>
                <w:sz w:val="24"/>
                <w:szCs w:val="24"/>
                <w:lang w:val="hr-HR"/>
              </w:rPr>
              <w:t>P</w:t>
            </w:r>
            <w:r w:rsidR="005B0210">
              <w:rPr>
                <w:rFonts w:asciiTheme="majorHAnsi" w:hAnsiTheme="majorHAnsi" w:cstheme="majorHAnsi"/>
                <w:b w:val="0"/>
                <w:sz w:val="24"/>
                <w:szCs w:val="24"/>
                <w:lang w:val="hr-HR"/>
              </w:rPr>
              <w:t>siholog</w:t>
            </w:r>
          </w:p>
        </w:tc>
        <w:tc>
          <w:tcPr>
            <w:tcW w:w="2127" w:type="dxa"/>
          </w:tcPr>
          <w:p w14:paraId="3EA942C3" w14:textId="3A5B4886" w:rsidR="005B0210" w:rsidRPr="004C17C6" w:rsidRDefault="005B0210"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Pr>
                <w:rFonts w:asciiTheme="majorHAnsi" w:hAnsiTheme="majorHAnsi" w:cstheme="majorHAnsi"/>
                <w:b w:val="0"/>
                <w:sz w:val="24"/>
                <w:szCs w:val="24"/>
                <w:lang w:val="hr-HR"/>
              </w:rPr>
              <w:t>VSS</w:t>
            </w:r>
          </w:p>
        </w:tc>
        <w:tc>
          <w:tcPr>
            <w:tcW w:w="1695" w:type="dxa"/>
          </w:tcPr>
          <w:p w14:paraId="7E730C13" w14:textId="5AFA13BF" w:rsidR="005B0210" w:rsidRDefault="005B0210"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Pr>
                <w:rFonts w:asciiTheme="majorHAnsi" w:hAnsiTheme="majorHAnsi" w:cstheme="majorHAnsi"/>
                <w:b w:val="0"/>
                <w:sz w:val="24"/>
                <w:szCs w:val="24"/>
                <w:lang w:val="hr-HR"/>
              </w:rPr>
              <w:t>1</w:t>
            </w:r>
          </w:p>
        </w:tc>
      </w:tr>
      <w:tr w:rsidR="003B63C0" w:rsidRPr="004C17C6" w14:paraId="15D6FB05" w14:textId="77777777" w:rsidTr="005B0210">
        <w:tc>
          <w:tcPr>
            <w:tcW w:w="3397" w:type="dxa"/>
          </w:tcPr>
          <w:p w14:paraId="3FD13944" w14:textId="63B37EFA" w:rsidR="003B63C0" w:rsidRDefault="003B63C0"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Pr>
                <w:rFonts w:asciiTheme="majorHAnsi" w:hAnsiTheme="majorHAnsi" w:cstheme="majorHAnsi"/>
                <w:b w:val="0"/>
                <w:sz w:val="24"/>
                <w:szCs w:val="24"/>
                <w:lang w:val="hr-HR"/>
              </w:rPr>
              <w:t>pedagog</w:t>
            </w:r>
          </w:p>
        </w:tc>
        <w:tc>
          <w:tcPr>
            <w:tcW w:w="2127" w:type="dxa"/>
          </w:tcPr>
          <w:p w14:paraId="588ECDED" w14:textId="3B77EF25" w:rsidR="003B63C0" w:rsidRDefault="003B63C0"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Pr>
                <w:rFonts w:asciiTheme="majorHAnsi" w:hAnsiTheme="majorHAnsi" w:cstheme="majorHAnsi"/>
                <w:b w:val="0"/>
                <w:sz w:val="24"/>
                <w:szCs w:val="24"/>
                <w:lang w:val="hr-HR"/>
              </w:rPr>
              <w:t>VSS</w:t>
            </w:r>
          </w:p>
        </w:tc>
        <w:tc>
          <w:tcPr>
            <w:tcW w:w="1695" w:type="dxa"/>
          </w:tcPr>
          <w:p w14:paraId="797EF056" w14:textId="031E2447" w:rsidR="003B63C0" w:rsidRDefault="003B63C0"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Pr>
                <w:rFonts w:asciiTheme="majorHAnsi" w:hAnsiTheme="majorHAnsi" w:cstheme="majorHAnsi"/>
                <w:b w:val="0"/>
                <w:sz w:val="24"/>
                <w:szCs w:val="24"/>
                <w:lang w:val="hr-HR"/>
              </w:rPr>
              <w:t>1</w:t>
            </w:r>
          </w:p>
        </w:tc>
      </w:tr>
      <w:tr w:rsidR="00E06D38" w:rsidRPr="004C17C6" w14:paraId="7ACD2E19" w14:textId="08F336C2" w:rsidTr="005B0210">
        <w:trPr>
          <w:trHeight w:val="562"/>
        </w:trPr>
        <w:tc>
          <w:tcPr>
            <w:tcW w:w="3397" w:type="dxa"/>
          </w:tcPr>
          <w:p w14:paraId="7049D551" w14:textId="45091F19" w:rsidR="00E06D38" w:rsidRPr="004C17C6" w:rsidRDefault="00E06D38"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Odgajatelji</w:t>
            </w:r>
          </w:p>
        </w:tc>
        <w:tc>
          <w:tcPr>
            <w:tcW w:w="2127" w:type="dxa"/>
          </w:tcPr>
          <w:p w14:paraId="5B896ED3" w14:textId="13B30778" w:rsidR="00E06D38" w:rsidRPr="004C17C6" w:rsidRDefault="005B0210"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Pr>
                <w:rFonts w:asciiTheme="majorHAnsi" w:hAnsiTheme="majorHAnsi" w:cstheme="majorHAnsi"/>
                <w:b w:val="0"/>
                <w:sz w:val="24"/>
                <w:szCs w:val="24"/>
                <w:lang w:val="hr-HR"/>
              </w:rPr>
              <w:t>VSS/VŠS</w:t>
            </w:r>
          </w:p>
        </w:tc>
        <w:tc>
          <w:tcPr>
            <w:tcW w:w="1695" w:type="dxa"/>
          </w:tcPr>
          <w:p w14:paraId="75886F7D" w14:textId="547FA7A2" w:rsidR="00E06D38" w:rsidRPr="004C17C6" w:rsidRDefault="005B0210"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Pr>
                <w:rFonts w:asciiTheme="majorHAnsi" w:hAnsiTheme="majorHAnsi" w:cstheme="majorHAnsi"/>
                <w:b w:val="0"/>
                <w:sz w:val="24"/>
                <w:szCs w:val="24"/>
                <w:lang w:val="hr-HR"/>
              </w:rPr>
              <w:t>26</w:t>
            </w:r>
          </w:p>
        </w:tc>
      </w:tr>
      <w:tr w:rsidR="00E06D38" w:rsidRPr="004C17C6" w14:paraId="378626FF" w14:textId="0E2A0566" w:rsidTr="005B0210">
        <w:tc>
          <w:tcPr>
            <w:tcW w:w="3397" w:type="dxa"/>
          </w:tcPr>
          <w:p w14:paraId="381EE69D" w14:textId="6C6917A7" w:rsidR="00E06D38" w:rsidRPr="004C17C6" w:rsidRDefault="00E06D38" w:rsidP="004C17C6">
            <w:pPr>
              <w:tabs>
                <w:tab w:val="left" w:pos="0"/>
              </w:tabs>
              <w:spacing w:line="360" w:lineRule="auto"/>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 xml:space="preserve">Pomoćnik </w:t>
            </w:r>
            <w:r w:rsidR="005B0210">
              <w:rPr>
                <w:rFonts w:asciiTheme="majorHAnsi" w:hAnsiTheme="majorHAnsi" w:cstheme="majorHAnsi"/>
                <w:b w:val="0"/>
                <w:sz w:val="24"/>
                <w:szCs w:val="24"/>
                <w:lang w:val="hr-HR"/>
              </w:rPr>
              <w:t>za djecu s teškoćama</w:t>
            </w:r>
          </w:p>
        </w:tc>
        <w:tc>
          <w:tcPr>
            <w:tcW w:w="2127" w:type="dxa"/>
          </w:tcPr>
          <w:p w14:paraId="5673E788" w14:textId="70D4B77F" w:rsidR="00E06D38" w:rsidRPr="004C17C6" w:rsidRDefault="005B0210" w:rsidP="005B0210">
            <w:pPr>
              <w:tabs>
                <w:tab w:val="left" w:pos="0"/>
              </w:tabs>
              <w:spacing w:line="360" w:lineRule="auto"/>
              <w:mirrorIndents/>
              <w:jc w:val="left"/>
              <w:outlineLvl w:val="0"/>
              <w:rPr>
                <w:rFonts w:asciiTheme="majorHAnsi" w:hAnsiTheme="majorHAnsi" w:cstheme="majorHAnsi"/>
                <w:b w:val="0"/>
                <w:sz w:val="24"/>
                <w:szCs w:val="24"/>
                <w:lang w:val="hr-HR"/>
              </w:rPr>
            </w:pPr>
            <w:r>
              <w:rPr>
                <w:rFonts w:asciiTheme="majorHAnsi" w:hAnsiTheme="majorHAnsi" w:cstheme="majorHAnsi"/>
                <w:b w:val="0"/>
                <w:sz w:val="24"/>
                <w:szCs w:val="24"/>
                <w:lang w:val="hr-HR"/>
              </w:rPr>
              <w:t>SSS</w:t>
            </w:r>
          </w:p>
        </w:tc>
        <w:tc>
          <w:tcPr>
            <w:tcW w:w="1695" w:type="dxa"/>
          </w:tcPr>
          <w:p w14:paraId="7D1DDE9C" w14:textId="2B906D76" w:rsidR="00E06D38" w:rsidRPr="004C17C6" w:rsidRDefault="005B0210"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Pr>
                <w:rFonts w:asciiTheme="majorHAnsi" w:hAnsiTheme="majorHAnsi" w:cstheme="majorHAnsi"/>
                <w:b w:val="0"/>
                <w:sz w:val="24"/>
                <w:szCs w:val="24"/>
                <w:lang w:val="hr-HR"/>
              </w:rPr>
              <w:t>3</w:t>
            </w:r>
          </w:p>
        </w:tc>
      </w:tr>
      <w:tr w:rsidR="00E06D38" w:rsidRPr="004C17C6" w14:paraId="3288552A" w14:textId="3B858659" w:rsidTr="005B0210">
        <w:tc>
          <w:tcPr>
            <w:tcW w:w="3397" w:type="dxa"/>
          </w:tcPr>
          <w:p w14:paraId="58222768" w14:textId="4A745AC0" w:rsidR="00E06D38" w:rsidRPr="004C17C6" w:rsidRDefault="00E06D38"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 xml:space="preserve">pomoćna kuharica/spremačica </w:t>
            </w:r>
          </w:p>
        </w:tc>
        <w:tc>
          <w:tcPr>
            <w:tcW w:w="2127" w:type="dxa"/>
          </w:tcPr>
          <w:p w14:paraId="314EAE7A" w14:textId="602CE376" w:rsidR="00E06D38" w:rsidRPr="004C17C6" w:rsidRDefault="00E06D38"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SSS</w:t>
            </w:r>
          </w:p>
        </w:tc>
        <w:tc>
          <w:tcPr>
            <w:tcW w:w="1695" w:type="dxa"/>
          </w:tcPr>
          <w:p w14:paraId="0C7FD76E" w14:textId="46D462C6" w:rsidR="00E06D38" w:rsidRPr="004C17C6" w:rsidRDefault="005B0210"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Pr>
                <w:rFonts w:asciiTheme="majorHAnsi" w:hAnsiTheme="majorHAnsi" w:cstheme="majorHAnsi"/>
                <w:b w:val="0"/>
                <w:sz w:val="24"/>
                <w:szCs w:val="24"/>
                <w:lang w:val="hr-HR"/>
              </w:rPr>
              <w:t>2</w:t>
            </w:r>
          </w:p>
        </w:tc>
      </w:tr>
      <w:tr w:rsidR="00E06D38" w:rsidRPr="004C17C6" w14:paraId="05A924C4" w14:textId="7FAEC035" w:rsidTr="005B0210">
        <w:tc>
          <w:tcPr>
            <w:tcW w:w="3397" w:type="dxa"/>
          </w:tcPr>
          <w:p w14:paraId="5B727989" w14:textId="487DC9BF" w:rsidR="00E06D38" w:rsidRPr="004C17C6" w:rsidRDefault="00E06D38"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spremačica/švelja/pralja</w:t>
            </w:r>
          </w:p>
        </w:tc>
        <w:tc>
          <w:tcPr>
            <w:tcW w:w="2127" w:type="dxa"/>
          </w:tcPr>
          <w:p w14:paraId="51AD6FDC" w14:textId="7D52D24F" w:rsidR="00E06D38" w:rsidRPr="004C17C6" w:rsidRDefault="00E06D38"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SSS</w:t>
            </w:r>
          </w:p>
        </w:tc>
        <w:tc>
          <w:tcPr>
            <w:tcW w:w="1695" w:type="dxa"/>
          </w:tcPr>
          <w:p w14:paraId="6E10AD68" w14:textId="7B42F1B1" w:rsidR="00E06D38" w:rsidRPr="004C17C6" w:rsidRDefault="005B0210"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Pr>
                <w:rFonts w:asciiTheme="majorHAnsi" w:hAnsiTheme="majorHAnsi" w:cstheme="majorHAnsi"/>
                <w:b w:val="0"/>
                <w:sz w:val="24"/>
                <w:szCs w:val="24"/>
                <w:lang w:val="hr-HR"/>
              </w:rPr>
              <w:t>1</w:t>
            </w:r>
          </w:p>
        </w:tc>
      </w:tr>
      <w:tr w:rsidR="00E06D38" w:rsidRPr="004C17C6" w14:paraId="1FA85E67" w14:textId="10D96E3D" w:rsidTr="005B0210">
        <w:tc>
          <w:tcPr>
            <w:tcW w:w="3397" w:type="dxa"/>
          </w:tcPr>
          <w:p w14:paraId="517C3188" w14:textId="5FC83326" w:rsidR="00E06D38" w:rsidRPr="004C17C6" w:rsidRDefault="00E06D38"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 xml:space="preserve">spremačica/pralja </w:t>
            </w:r>
          </w:p>
        </w:tc>
        <w:tc>
          <w:tcPr>
            <w:tcW w:w="2127" w:type="dxa"/>
          </w:tcPr>
          <w:p w14:paraId="24850F4A" w14:textId="5F08F9B3" w:rsidR="00E06D38" w:rsidRPr="004C17C6" w:rsidRDefault="00E06D38" w:rsidP="005B0210">
            <w:p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SSS</w:t>
            </w:r>
          </w:p>
        </w:tc>
        <w:tc>
          <w:tcPr>
            <w:tcW w:w="1695" w:type="dxa"/>
          </w:tcPr>
          <w:p w14:paraId="0066CC97" w14:textId="523F0BA3" w:rsidR="00E06D38" w:rsidRPr="004C17C6" w:rsidRDefault="005B0210"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Pr>
                <w:rFonts w:asciiTheme="majorHAnsi" w:hAnsiTheme="majorHAnsi" w:cstheme="majorHAnsi"/>
                <w:b w:val="0"/>
                <w:sz w:val="24"/>
                <w:szCs w:val="24"/>
                <w:lang w:val="hr-HR"/>
              </w:rPr>
              <w:t>3</w:t>
            </w:r>
          </w:p>
        </w:tc>
      </w:tr>
      <w:tr w:rsidR="00E06D38" w:rsidRPr="004C17C6" w14:paraId="590F0E4E" w14:textId="02C379B4" w:rsidTr="005B0210">
        <w:tc>
          <w:tcPr>
            <w:tcW w:w="3397" w:type="dxa"/>
          </w:tcPr>
          <w:p w14:paraId="2DBF5F40" w14:textId="50578FF9" w:rsidR="00E06D38" w:rsidRPr="004C17C6" w:rsidRDefault="00E06D38"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Kuhari</w:t>
            </w:r>
          </w:p>
        </w:tc>
        <w:tc>
          <w:tcPr>
            <w:tcW w:w="2127" w:type="dxa"/>
          </w:tcPr>
          <w:p w14:paraId="21B5DDEA" w14:textId="1C928D4B" w:rsidR="00E06D38" w:rsidRPr="004C17C6" w:rsidRDefault="00E06D38"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SSS</w:t>
            </w:r>
          </w:p>
        </w:tc>
        <w:tc>
          <w:tcPr>
            <w:tcW w:w="1695" w:type="dxa"/>
          </w:tcPr>
          <w:p w14:paraId="20208E64" w14:textId="76604036" w:rsidR="00E06D38" w:rsidRPr="004C17C6" w:rsidRDefault="005B0210"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Pr>
                <w:rFonts w:asciiTheme="majorHAnsi" w:hAnsiTheme="majorHAnsi" w:cstheme="majorHAnsi"/>
                <w:b w:val="0"/>
                <w:sz w:val="24"/>
                <w:szCs w:val="24"/>
                <w:lang w:val="hr-HR"/>
              </w:rPr>
              <w:t>1</w:t>
            </w:r>
          </w:p>
        </w:tc>
      </w:tr>
      <w:tr w:rsidR="00E06D38" w:rsidRPr="004C17C6" w14:paraId="2101FABC" w14:textId="1C034352" w:rsidTr="005B0210">
        <w:tc>
          <w:tcPr>
            <w:tcW w:w="3397" w:type="dxa"/>
          </w:tcPr>
          <w:p w14:paraId="20DF60C6" w14:textId="1FE529EF" w:rsidR="00E06D38" w:rsidRPr="004C17C6" w:rsidRDefault="00E06D38"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pomoćna kuharica</w:t>
            </w:r>
          </w:p>
        </w:tc>
        <w:tc>
          <w:tcPr>
            <w:tcW w:w="2127" w:type="dxa"/>
          </w:tcPr>
          <w:p w14:paraId="34905B0E" w14:textId="57BDCC2F" w:rsidR="00E06D38" w:rsidRPr="004C17C6" w:rsidRDefault="00E06D38"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SSS</w:t>
            </w:r>
          </w:p>
        </w:tc>
        <w:tc>
          <w:tcPr>
            <w:tcW w:w="1695" w:type="dxa"/>
          </w:tcPr>
          <w:p w14:paraId="443A72CC" w14:textId="4A3B16ED" w:rsidR="00E06D38" w:rsidRPr="004C17C6" w:rsidRDefault="005B0210"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Pr>
                <w:rFonts w:asciiTheme="majorHAnsi" w:hAnsiTheme="majorHAnsi" w:cstheme="majorHAnsi"/>
                <w:b w:val="0"/>
                <w:sz w:val="24"/>
                <w:szCs w:val="24"/>
                <w:lang w:val="hr-HR"/>
              </w:rPr>
              <w:t>2</w:t>
            </w:r>
          </w:p>
        </w:tc>
      </w:tr>
    </w:tbl>
    <w:p w14:paraId="1A3A6F37" w14:textId="4EC941D5" w:rsidR="00731E5A" w:rsidRPr="004C17C6" w:rsidRDefault="00731E5A" w:rsidP="004C17C6">
      <w:pPr>
        <w:tabs>
          <w:tab w:val="left" w:pos="0"/>
        </w:tabs>
        <w:spacing w:line="360" w:lineRule="auto"/>
        <w:ind w:left="57"/>
        <w:mirrorIndents/>
        <w:jc w:val="left"/>
        <w:outlineLvl w:val="0"/>
        <w:rPr>
          <w:rFonts w:asciiTheme="majorHAnsi" w:hAnsiTheme="majorHAnsi" w:cstheme="majorHAnsi"/>
          <w:b w:val="0"/>
          <w:sz w:val="24"/>
          <w:szCs w:val="24"/>
          <w:lang w:val="hr-HR"/>
        </w:rPr>
      </w:pPr>
    </w:p>
    <w:p w14:paraId="62F3D67F" w14:textId="49396747" w:rsidR="001834CE" w:rsidRPr="004C17C6" w:rsidRDefault="001834CE" w:rsidP="004C17C6">
      <w:pPr>
        <w:tabs>
          <w:tab w:val="left" w:pos="0"/>
        </w:tabs>
        <w:spacing w:line="360" w:lineRule="auto"/>
        <w:ind w:left="57"/>
        <w:mirrorIndents/>
        <w:jc w:val="left"/>
        <w:outlineLvl w:val="0"/>
        <w:rPr>
          <w:rFonts w:asciiTheme="majorHAnsi" w:hAnsiTheme="majorHAnsi" w:cstheme="majorHAnsi"/>
          <w:b w:val="0"/>
          <w:sz w:val="24"/>
          <w:szCs w:val="24"/>
          <w:lang w:val="hr-HR"/>
        </w:rPr>
      </w:pPr>
    </w:p>
    <w:p w14:paraId="3A3BFC1D" w14:textId="2A43BEE6" w:rsidR="00D975A0" w:rsidRPr="004C17C6" w:rsidRDefault="00D975A0" w:rsidP="004C17C6">
      <w:pPr>
        <w:tabs>
          <w:tab w:val="left" w:pos="0"/>
        </w:tabs>
        <w:spacing w:line="360" w:lineRule="auto"/>
        <w:ind w:left="57"/>
        <w:mirrorIndents/>
        <w:jc w:val="left"/>
        <w:outlineLvl w:val="0"/>
        <w:rPr>
          <w:rFonts w:asciiTheme="majorHAnsi" w:hAnsiTheme="majorHAnsi" w:cstheme="majorHAnsi"/>
          <w:b w:val="0"/>
          <w:sz w:val="24"/>
          <w:szCs w:val="24"/>
          <w:lang w:val="hr-HR"/>
        </w:rPr>
      </w:pPr>
    </w:p>
    <w:p w14:paraId="03FF59A5" w14:textId="6A98B136" w:rsidR="00D975A0" w:rsidRPr="004C17C6" w:rsidRDefault="00445829" w:rsidP="004C17C6">
      <w:pPr>
        <w:pStyle w:val="Odlomakpopisa"/>
        <w:numPr>
          <w:ilvl w:val="1"/>
          <w:numId w:val="13"/>
        </w:num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RADNO VRIJEME VRTIĆA I DJELATNIKA</w:t>
      </w:r>
    </w:p>
    <w:p w14:paraId="0EC74048" w14:textId="77777777" w:rsidR="00D975A0" w:rsidRPr="004C17C6" w:rsidRDefault="00D975A0" w:rsidP="004C17C6">
      <w:pPr>
        <w:tabs>
          <w:tab w:val="left" w:pos="0"/>
        </w:tabs>
        <w:spacing w:line="360" w:lineRule="auto"/>
        <w:ind w:left="57"/>
        <w:mirrorIndents/>
        <w:jc w:val="left"/>
        <w:outlineLvl w:val="0"/>
        <w:rPr>
          <w:rFonts w:asciiTheme="majorHAnsi" w:hAnsiTheme="majorHAnsi" w:cstheme="majorHAnsi"/>
          <w:b w:val="0"/>
          <w:sz w:val="24"/>
          <w:szCs w:val="24"/>
          <w:lang w:val="hr-HR"/>
        </w:rPr>
      </w:pPr>
    </w:p>
    <w:p w14:paraId="31E4E124" w14:textId="3B834AC1" w:rsidR="00D975A0" w:rsidRPr="004C17C6" w:rsidRDefault="00445829"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ab/>
      </w:r>
      <w:r w:rsidR="004B2827" w:rsidRPr="004C17C6">
        <w:rPr>
          <w:rFonts w:asciiTheme="majorHAnsi" w:hAnsiTheme="majorHAnsi" w:cstheme="majorHAnsi"/>
          <w:b w:val="0"/>
          <w:sz w:val="24"/>
          <w:szCs w:val="24"/>
          <w:lang w:val="hr-HR"/>
        </w:rPr>
        <w:t xml:space="preserve">Radno vrijeme </w:t>
      </w:r>
      <w:r w:rsidR="001834CE" w:rsidRPr="004C17C6">
        <w:rPr>
          <w:rFonts w:asciiTheme="majorHAnsi" w:hAnsiTheme="majorHAnsi" w:cstheme="majorHAnsi"/>
          <w:b w:val="0"/>
          <w:sz w:val="24"/>
          <w:szCs w:val="24"/>
          <w:lang w:val="hr-HR"/>
        </w:rPr>
        <w:t>Dječjeg vrtića „Bakar“,  sukladno potrebama roditelja</w:t>
      </w:r>
      <w:r w:rsidR="00D975A0" w:rsidRPr="004C17C6">
        <w:rPr>
          <w:rFonts w:asciiTheme="majorHAnsi" w:hAnsiTheme="majorHAnsi" w:cstheme="majorHAnsi"/>
          <w:b w:val="0"/>
          <w:sz w:val="24"/>
          <w:szCs w:val="24"/>
          <w:lang w:val="hr-HR"/>
        </w:rPr>
        <w:t>,</w:t>
      </w:r>
      <w:r w:rsidR="001834CE" w:rsidRPr="004C17C6">
        <w:rPr>
          <w:rFonts w:asciiTheme="majorHAnsi" w:hAnsiTheme="majorHAnsi" w:cstheme="majorHAnsi"/>
          <w:b w:val="0"/>
          <w:sz w:val="24"/>
          <w:szCs w:val="24"/>
          <w:lang w:val="hr-HR"/>
        </w:rPr>
        <w:t xml:space="preserve"> odvija se u petodnevnom radnom tjednu od 6:30 do 16:30 sati</w:t>
      </w:r>
      <w:r w:rsidR="00703EA5" w:rsidRPr="004C17C6">
        <w:rPr>
          <w:rFonts w:asciiTheme="majorHAnsi" w:hAnsiTheme="majorHAnsi" w:cstheme="majorHAnsi"/>
          <w:b w:val="0"/>
          <w:sz w:val="24"/>
          <w:szCs w:val="24"/>
          <w:lang w:val="hr-HR"/>
        </w:rPr>
        <w:t>.</w:t>
      </w:r>
      <w:r w:rsidR="001834CE" w:rsidRPr="004C17C6">
        <w:rPr>
          <w:rFonts w:asciiTheme="majorHAnsi" w:hAnsiTheme="majorHAnsi" w:cstheme="majorHAnsi"/>
          <w:b w:val="0"/>
          <w:sz w:val="24"/>
          <w:szCs w:val="24"/>
          <w:lang w:val="hr-HR"/>
        </w:rPr>
        <w:t xml:space="preserve"> </w:t>
      </w:r>
    </w:p>
    <w:p w14:paraId="6AAF8F81" w14:textId="77777777" w:rsidR="00703EA5" w:rsidRPr="004C17C6" w:rsidRDefault="00D975A0"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 xml:space="preserve">Odgajateljice rade u 40 satnom radnom tjednu. Prema godišnjoj strukturi radnog vremena u kojoj je određen 5,5 satni neposredni rad s djecom, a ostatak radnog vremena raspoređuje se na pripremu, dokumentiranje, suradnju s roditeljima i lokalnom zajednicom </w:t>
      </w:r>
      <w:r w:rsidR="00E622EC" w:rsidRPr="004C17C6">
        <w:rPr>
          <w:rFonts w:asciiTheme="majorHAnsi" w:hAnsiTheme="majorHAnsi" w:cstheme="majorHAnsi"/>
          <w:b w:val="0"/>
          <w:sz w:val="24"/>
          <w:szCs w:val="24"/>
          <w:lang w:val="hr-HR"/>
        </w:rPr>
        <w:t xml:space="preserve">i </w:t>
      </w:r>
      <w:r w:rsidRPr="004C17C6">
        <w:rPr>
          <w:rFonts w:asciiTheme="majorHAnsi" w:hAnsiTheme="majorHAnsi" w:cstheme="majorHAnsi"/>
          <w:b w:val="0"/>
          <w:sz w:val="24"/>
          <w:szCs w:val="24"/>
          <w:lang w:val="hr-HR"/>
        </w:rPr>
        <w:t>stručna</w:t>
      </w:r>
      <w:r w:rsidR="00445829" w:rsidRPr="004C17C6">
        <w:rPr>
          <w:rFonts w:asciiTheme="majorHAnsi" w:hAnsiTheme="majorHAnsi" w:cstheme="majorHAnsi"/>
          <w:b w:val="0"/>
          <w:sz w:val="24"/>
          <w:szCs w:val="24"/>
          <w:lang w:val="hr-HR"/>
        </w:rPr>
        <w:t xml:space="preserve"> </w:t>
      </w:r>
      <w:r w:rsidRPr="004C17C6">
        <w:rPr>
          <w:rFonts w:asciiTheme="majorHAnsi" w:hAnsiTheme="majorHAnsi" w:cstheme="majorHAnsi"/>
          <w:b w:val="0"/>
          <w:sz w:val="24"/>
          <w:szCs w:val="24"/>
          <w:lang w:val="hr-HR"/>
        </w:rPr>
        <w:t xml:space="preserve">usavršavanja. </w:t>
      </w:r>
    </w:p>
    <w:p w14:paraId="129EB082" w14:textId="0E800BCC" w:rsidR="00D975A0" w:rsidRPr="004C17C6" w:rsidRDefault="00703EA5"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Ostali d</w:t>
      </w:r>
      <w:r w:rsidR="00D975A0" w:rsidRPr="004C17C6">
        <w:rPr>
          <w:rFonts w:asciiTheme="majorHAnsi" w:hAnsiTheme="majorHAnsi" w:cstheme="majorHAnsi"/>
          <w:b w:val="0"/>
          <w:sz w:val="24"/>
          <w:szCs w:val="24"/>
          <w:lang w:val="hr-HR"/>
        </w:rPr>
        <w:t xml:space="preserve">jelatnici rade po sljedećem rasporedu: </w:t>
      </w:r>
    </w:p>
    <w:p w14:paraId="2B860FA9" w14:textId="5113900C" w:rsidR="00D975A0" w:rsidRPr="004C17C6" w:rsidRDefault="00D975A0" w:rsidP="004C17C6">
      <w:pPr>
        <w:tabs>
          <w:tab w:val="left" w:pos="0"/>
        </w:tabs>
        <w:spacing w:line="360" w:lineRule="auto"/>
        <w:ind w:left="57"/>
        <w:mirrorIndents/>
        <w:jc w:val="left"/>
        <w:outlineLvl w:val="0"/>
        <w:rPr>
          <w:rFonts w:asciiTheme="majorHAnsi" w:hAnsiTheme="majorHAnsi" w:cstheme="majorHAnsi"/>
          <w:b w:val="0"/>
          <w:sz w:val="24"/>
          <w:szCs w:val="24"/>
          <w:lang w:val="hr-HR"/>
        </w:rPr>
      </w:pPr>
    </w:p>
    <w:tbl>
      <w:tblPr>
        <w:tblStyle w:val="Reetkatablice"/>
        <w:tblW w:w="0" w:type="auto"/>
        <w:tblLook w:val="04A0" w:firstRow="1" w:lastRow="0" w:firstColumn="1" w:lastColumn="0" w:noHBand="0" w:noVBand="1"/>
      </w:tblPr>
      <w:tblGrid>
        <w:gridCol w:w="4531"/>
        <w:gridCol w:w="4531"/>
      </w:tblGrid>
      <w:tr w:rsidR="00D975A0" w:rsidRPr="004C17C6" w14:paraId="660ACFA3" w14:textId="77777777" w:rsidTr="00D975A0">
        <w:tc>
          <w:tcPr>
            <w:tcW w:w="4531" w:type="dxa"/>
          </w:tcPr>
          <w:p w14:paraId="68D420EA" w14:textId="4BF3FD84" w:rsidR="00D975A0" w:rsidRPr="004C17C6" w:rsidRDefault="00D975A0"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Radno mjesto</w:t>
            </w:r>
          </w:p>
        </w:tc>
        <w:tc>
          <w:tcPr>
            <w:tcW w:w="4531" w:type="dxa"/>
          </w:tcPr>
          <w:p w14:paraId="2CFFA287" w14:textId="6CB4E1DB" w:rsidR="00D975A0" w:rsidRPr="004C17C6" w:rsidRDefault="00D975A0"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Radno vrijeme</w:t>
            </w:r>
          </w:p>
        </w:tc>
      </w:tr>
      <w:tr w:rsidR="00D975A0" w:rsidRPr="004C17C6" w14:paraId="7BFBD175" w14:textId="77777777" w:rsidTr="00D975A0">
        <w:tc>
          <w:tcPr>
            <w:tcW w:w="4531" w:type="dxa"/>
          </w:tcPr>
          <w:p w14:paraId="47CC7BB4" w14:textId="5A187538" w:rsidR="00D975A0" w:rsidRPr="004C17C6" w:rsidRDefault="00445829"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R</w:t>
            </w:r>
            <w:r w:rsidR="00D975A0" w:rsidRPr="004C17C6">
              <w:rPr>
                <w:rFonts w:asciiTheme="majorHAnsi" w:hAnsiTheme="majorHAnsi" w:cstheme="majorHAnsi"/>
                <w:b w:val="0"/>
                <w:sz w:val="24"/>
                <w:szCs w:val="24"/>
                <w:lang w:val="hr-HR"/>
              </w:rPr>
              <w:t>avnateljica</w:t>
            </w:r>
          </w:p>
        </w:tc>
        <w:tc>
          <w:tcPr>
            <w:tcW w:w="4531" w:type="dxa"/>
          </w:tcPr>
          <w:p w14:paraId="0AB279EB" w14:textId="2A21CDC9" w:rsidR="00D975A0" w:rsidRPr="004C17C6" w:rsidRDefault="00D975A0"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40-satno radno vrijeme, fleksibilno,  sukladno postavljenim zadaćama</w:t>
            </w:r>
          </w:p>
        </w:tc>
      </w:tr>
      <w:tr w:rsidR="00D975A0" w:rsidRPr="004C17C6" w14:paraId="3B9EBBA6" w14:textId="77777777" w:rsidTr="00D975A0">
        <w:tc>
          <w:tcPr>
            <w:tcW w:w="4531" w:type="dxa"/>
          </w:tcPr>
          <w:p w14:paraId="069F7257" w14:textId="569F2D07" w:rsidR="00D975A0" w:rsidRPr="004C17C6" w:rsidRDefault="00D975A0"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Zdravstvena voditeljica</w:t>
            </w:r>
          </w:p>
        </w:tc>
        <w:tc>
          <w:tcPr>
            <w:tcW w:w="4531" w:type="dxa"/>
          </w:tcPr>
          <w:p w14:paraId="2DF21866" w14:textId="0DB75A84" w:rsidR="00D975A0" w:rsidRPr="004C17C6" w:rsidRDefault="00D975A0"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20-satno radno vrijeme, fleksibilno,  sukladno postavljenim zadaćama</w:t>
            </w:r>
          </w:p>
        </w:tc>
      </w:tr>
      <w:tr w:rsidR="00D975A0" w:rsidRPr="004C17C6" w14:paraId="62BAC584" w14:textId="77777777" w:rsidTr="00D975A0">
        <w:tc>
          <w:tcPr>
            <w:tcW w:w="4531" w:type="dxa"/>
          </w:tcPr>
          <w:p w14:paraId="5391AACB" w14:textId="31F68EE7" w:rsidR="00D975A0" w:rsidRPr="004C17C6" w:rsidRDefault="00D975A0"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Stručna suradnica psihologinja</w:t>
            </w:r>
          </w:p>
        </w:tc>
        <w:tc>
          <w:tcPr>
            <w:tcW w:w="4531" w:type="dxa"/>
          </w:tcPr>
          <w:p w14:paraId="1651FF45" w14:textId="68AC2355" w:rsidR="00D975A0" w:rsidRPr="004C17C6" w:rsidRDefault="00863DDD"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40</w:t>
            </w:r>
            <w:r w:rsidR="00D975A0" w:rsidRPr="004C17C6">
              <w:rPr>
                <w:rFonts w:asciiTheme="majorHAnsi" w:hAnsiTheme="majorHAnsi" w:cstheme="majorHAnsi"/>
                <w:b w:val="0"/>
                <w:sz w:val="24"/>
                <w:szCs w:val="24"/>
                <w:lang w:val="hr-HR"/>
              </w:rPr>
              <w:t>-satno radno vrijeme, fleksibilno,  sukladno postavljenim zadaćama</w:t>
            </w:r>
          </w:p>
        </w:tc>
      </w:tr>
      <w:tr w:rsidR="00D975A0" w:rsidRPr="004C17C6" w14:paraId="485C7833" w14:textId="77777777" w:rsidTr="00D975A0">
        <w:tc>
          <w:tcPr>
            <w:tcW w:w="4531" w:type="dxa"/>
          </w:tcPr>
          <w:p w14:paraId="323855C9" w14:textId="1CA750ED" w:rsidR="00D975A0" w:rsidRPr="004C17C6" w:rsidRDefault="00D975A0"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lastRenderedPageBreak/>
              <w:t>Kuharica</w:t>
            </w:r>
          </w:p>
        </w:tc>
        <w:tc>
          <w:tcPr>
            <w:tcW w:w="4531" w:type="dxa"/>
          </w:tcPr>
          <w:p w14:paraId="363FCB06" w14:textId="5213296B" w:rsidR="00D975A0" w:rsidRPr="004C17C6" w:rsidRDefault="00D975A0"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40-satno radno vrijeme</w:t>
            </w:r>
          </w:p>
        </w:tc>
      </w:tr>
      <w:tr w:rsidR="00D975A0" w:rsidRPr="004C17C6" w14:paraId="44361C3F" w14:textId="77777777" w:rsidTr="00D975A0">
        <w:tc>
          <w:tcPr>
            <w:tcW w:w="4531" w:type="dxa"/>
          </w:tcPr>
          <w:p w14:paraId="1E7C2042" w14:textId="6A927B74" w:rsidR="00D975A0" w:rsidRPr="004C17C6" w:rsidRDefault="00D975A0"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Pomoćna kuharica</w:t>
            </w:r>
          </w:p>
        </w:tc>
        <w:tc>
          <w:tcPr>
            <w:tcW w:w="4531" w:type="dxa"/>
          </w:tcPr>
          <w:p w14:paraId="1AEE54C0" w14:textId="6CB31514" w:rsidR="00D975A0" w:rsidRPr="004C17C6" w:rsidRDefault="00D975A0"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40-satno radno vrijeme</w:t>
            </w:r>
          </w:p>
        </w:tc>
      </w:tr>
      <w:tr w:rsidR="00D975A0" w:rsidRPr="004C17C6" w14:paraId="1D4831C1" w14:textId="77777777" w:rsidTr="00D975A0">
        <w:tc>
          <w:tcPr>
            <w:tcW w:w="4531" w:type="dxa"/>
          </w:tcPr>
          <w:p w14:paraId="6AE67633" w14:textId="46EBF166" w:rsidR="00D975A0" w:rsidRPr="004C17C6" w:rsidRDefault="00D975A0"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Pomoćna kuharica/spremačica</w:t>
            </w:r>
          </w:p>
        </w:tc>
        <w:tc>
          <w:tcPr>
            <w:tcW w:w="4531" w:type="dxa"/>
          </w:tcPr>
          <w:p w14:paraId="26517026" w14:textId="079A87BA" w:rsidR="00D975A0" w:rsidRPr="004C17C6" w:rsidRDefault="00D975A0"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40-satno radno vrijeme</w:t>
            </w:r>
          </w:p>
        </w:tc>
      </w:tr>
      <w:tr w:rsidR="00D975A0" w:rsidRPr="004C17C6" w14:paraId="39A47916" w14:textId="77777777" w:rsidTr="00D975A0">
        <w:tc>
          <w:tcPr>
            <w:tcW w:w="4531" w:type="dxa"/>
          </w:tcPr>
          <w:p w14:paraId="3C9FF08C" w14:textId="36C7BC61" w:rsidR="00D975A0" w:rsidRPr="004C17C6" w:rsidRDefault="00D975A0"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Spremačica/švelja/pralja</w:t>
            </w:r>
          </w:p>
        </w:tc>
        <w:tc>
          <w:tcPr>
            <w:tcW w:w="4531" w:type="dxa"/>
          </w:tcPr>
          <w:p w14:paraId="07CFD1D7" w14:textId="46189E78" w:rsidR="00D975A0" w:rsidRPr="004C17C6" w:rsidRDefault="00D975A0"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40-satno radno vrijeme</w:t>
            </w:r>
          </w:p>
          <w:p w14:paraId="5EDC0479" w14:textId="1A76F635" w:rsidR="00D975A0" w:rsidRPr="004C17C6" w:rsidRDefault="00D975A0"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20- satno radno vrijeme</w:t>
            </w:r>
          </w:p>
        </w:tc>
      </w:tr>
    </w:tbl>
    <w:p w14:paraId="768A0B66" w14:textId="77777777" w:rsidR="00D975A0" w:rsidRPr="004C17C6" w:rsidRDefault="00D975A0" w:rsidP="004C17C6">
      <w:pPr>
        <w:tabs>
          <w:tab w:val="left" w:pos="0"/>
        </w:tabs>
        <w:spacing w:line="360" w:lineRule="auto"/>
        <w:ind w:left="57"/>
        <w:mirrorIndents/>
        <w:jc w:val="left"/>
        <w:outlineLvl w:val="0"/>
        <w:rPr>
          <w:rFonts w:asciiTheme="majorHAnsi" w:hAnsiTheme="majorHAnsi" w:cstheme="majorHAnsi"/>
          <w:b w:val="0"/>
          <w:sz w:val="24"/>
          <w:szCs w:val="24"/>
          <w:lang w:val="hr-HR"/>
        </w:rPr>
      </w:pPr>
    </w:p>
    <w:p w14:paraId="40A25C50" w14:textId="2303AB60" w:rsidR="001A2586" w:rsidRPr="004C17C6" w:rsidRDefault="001A2586"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U objektu „</w:t>
      </w:r>
      <w:proofErr w:type="spellStart"/>
      <w:r w:rsidRPr="004C17C6">
        <w:rPr>
          <w:rFonts w:asciiTheme="majorHAnsi" w:hAnsiTheme="majorHAnsi" w:cstheme="majorHAnsi"/>
          <w:b w:val="0"/>
          <w:sz w:val="24"/>
          <w:szCs w:val="24"/>
          <w:lang w:val="hr-HR"/>
        </w:rPr>
        <w:t>Hreljin</w:t>
      </w:r>
      <w:proofErr w:type="spellEnd"/>
      <w:r w:rsidRPr="004C17C6">
        <w:rPr>
          <w:rFonts w:asciiTheme="majorHAnsi" w:hAnsiTheme="majorHAnsi" w:cstheme="majorHAnsi"/>
          <w:b w:val="0"/>
          <w:sz w:val="24"/>
          <w:szCs w:val="24"/>
          <w:lang w:val="hr-HR"/>
        </w:rPr>
        <w:t xml:space="preserve">“ nalazi se centralna kuhinja u kojoj se kuha ručak i distribuira dostavnim vozilom Dječjeg vrtića „Bakar“ prema ostalim objektima. </w:t>
      </w:r>
      <w:r w:rsidR="005B0210">
        <w:rPr>
          <w:rFonts w:asciiTheme="majorHAnsi" w:hAnsiTheme="majorHAnsi" w:cstheme="majorHAnsi"/>
          <w:b w:val="0"/>
          <w:sz w:val="24"/>
          <w:szCs w:val="24"/>
          <w:lang w:val="hr-HR"/>
        </w:rPr>
        <w:t xml:space="preserve">Tijekom godine, ručkovi su s </w:t>
      </w:r>
      <w:proofErr w:type="spellStart"/>
      <w:r w:rsidR="005B0210">
        <w:rPr>
          <w:rFonts w:asciiTheme="majorHAnsi" w:hAnsiTheme="majorHAnsi" w:cstheme="majorHAnsi"/>
          <w:b w:val="0"/>
          <w:sz w:val="24"/>
          <w:szCs w:val="24"/>
          <w:lang w:val="hr-HR"/>
        </w:rPr>
        <w:t>edobavljali</w:t>
      </w:r>
      <w:proofErr w:type="spellEnd"/>
      <w:r w:rsidR="005B0210">
        <w:rPr>
          <w:rFonts w:asciiTheme="majorHAnsi" w:hAnsiTheme="majorHAnsi" w:cstheme="majorHAnsi"/>
          <w:b w:val="0"/>
          <w:sz w:val="24"/>
          <w:szCs w:val="24"/>
          <w:lang w:val="hr-HR"/>
        </w:rPr>
        <w:t xml:space="preserve"> iz tvrtke „Galapagos“ i iz Crvenog križa iz razloga jer Dječji vrtić Bakar nije imao djelatnika raspoređenog na mjestu kuhara.</w:t>
      </w:r>
    </w:p>
    <w:p w14:paraId="0188ECFF" w14:textId="6B8EEAA5" w:rsidR="00D975A0" w:rsidRPr="004C17C6" w:rsidRDefault="005B0210"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Pr>
          <w:rFonts w:asciiTheme="majorHAnsi" w:hAnsiTheme="majorHAnsi" w:cstheme="majorHAnsi"/>
          <w:b w:val="0"/>
          <w:sz w:val="24"/>
          <w:szCs w:val="24"/>
          <w:lang w:val="hr-HR"/>
        </w:rPr>
        <w:t>U o</w:t>
      </w:r>
      <w:r w:rsidR="001A2586" w:rsidRPr="004C17C6">
        <w:rPr>
          <w:rFonts w:asciiTheme="majorHAnsi" w:hAnsiTheme="majorHAnsi" w:cstheme="majorHAnsi"/>
          <w:b w:val="0"/>
          <w:sz w:val="24"/>
          <w:szCs w:val="24"/>
          <w:lang w:val="hr-HR"/>
        </w:rPr>
        <w:t>bjektu „</w:t>
      </w:r>
      <w:proofErr w:type="spellStart"/>
      <w:r w:rsidR="001A2586" w:rsidRPr="004C17C6">
        <w:rPr>
          <w:rFonts w:asciiTheme="majorHAnsi" w:hAnsiTheme="majorHAnsi" w:cstheme="majorHAnsi"/>
          <w:b w:val="0"/>
          <w:sz w:val="24"/>
          <w:szCs w:val="24"/>
          <w:lang w:val="hr-HR"/>
        </w:rPr>
        <w:t>Hreljin</w:t>
      </w:r>
      <w:proofErr w:type="spellEnd"/>
      <w:r w:rsidR="001A2586" w:rsidRPr="004C17C6">
        <w:rPr>
          <w:rFonts w:asciiTheme="majorHAnsi" w:hAnsiTheme="majorHAnsi" w:cstheme="majorHAnsi"/>
          <w:b w:val="0"/>
          <w:sz w:val="24"/>
          <w:szCs w:val="24"/>
          <w:lang w:val="hr-HR"/>
        </w:rPr>
        <w:t xml:space="preserve">“ nalazi se i praonica rublja u kojoj se vrši pranje i glačanje za sve objekte. </w:t>
      </w:r>
    </w:p>
    <w:p w14:paraId="4F6553E9" w14:textId="7D50F72C" w:rsidR="00556404" w:rsidRPr="004C17C6" w:rsidRDefault="00556404" w:rsidP="004C17C6">
      <w:pPr>
        <w:tabs>
          <w:tab w:val="left" w:pos="0"/>
        </w:tabs>
        <w:spacing w:line="360" w:lineRule="auto"/>
        <w:ind w:left="57"/>
        <w:mirrorIndents/>
        <w:jc w:val="left"/>
        <w:outlineLvl w:val="0"/>
        <w:rPr>
          <w:rFonts w:asciiTheme="majorHAnsi" w:hAnsiTheme="majorHAnsi" w:cstheme="majorHAnsi"/>
          <w:b w:val="0"/>
          <w:sz w:val="24"/>
          <w:szCs w:val="24"/>
          <w:lang w:val="hr-HR"/>
        </w:rPr>
      </w:pPr>
    </w:p>
    <w:p w14:paraId="26273FEF" w14:textId="41ABCE68" w:rsidR="00556404" w:rsidRPr="004C17C6" w:rsidRDefault="00556404"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 xml:space="preserve">Rad u ljetnim mjesecima </w:t>
      </w:r>
    </w:p>
    <w:p w14:paraId="5FCF8C1D" w14:textId="62CC0360" w:rsidR="00556404" w:rsidRPr="004C17C6" w:rsidRDefault="00EE5261"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 xml:space="preserve">Rad u ljetnim mjesecima organiziran je na način da u mjesecu srpnju rade svi objekti, a u kolovozu je dežuran </w:t>
      </w:r>
      <w:proofErr w:type="spellStart"/>
      <w:r w:rsidRPr="004C17C6">
        <w:rPr>
          <w:rFonts w:asciiTheme="majorHAnsi" w:hAnsiTheme="majorHAnsi" w:cstheme="majorHAnsi"/>
          <w:b w:val="0"/>
          <w:sz w:val="24"/>
          <w:szCs w:val="24"/>
          <w:lang w:val="hr-HR"/>
        </w:rPr>
        <w:t>objekat</w:t>
      </w:r>
      <w:proofErr w:type="spellEnd"/>
      <w:r w:rsidRPr="004C17C6">
        <w:rPr>
          <w:rFonts w:asciiTheme="majorHAnsi" w:hAnsiTheme="majorHAnsi" w:cstheme="majorHAnsi"/>
          <w:b w:val="0"/>
          <w:sz w:val="24"/>
          <w:szCs w:val="24"/>
          <w:lang w:val="hr-HR"/>
        </w:rPr>
        <w:t xml:space="preserve"> </w:t>
      </w:r>
      <w:proofErr w:type="spellStart"/>
      <w:r w:rsidRPr="004C17C6">
        <w:rPr>
          <w:rFonts w:asciiTheme="majorHAnsi" w:hAnsiTheme="majorHAnsi" w:cstheme="majorHAnsi"/>
          <w:b w:val="0"/>
          <w:sz w:val="24"/>
          <w:szCs w:val="24"/>
          <w:lang w:val="hr-HR"/>
        </w:rPr>
        <w:t>Hreljin</w:t>
      </w:r>
      <w:proofErr w:type="spellEnd"/>
      <w:r w:rsidRPr="004C17C6">
        <w:rPr>
          <w:rFonts w:asciiTheme="majorHAnsi" w:hAnsiTheme="majorHAnsi" w:cstheme="majorHAnsi"/>
          <w:b w:val="0"/>
          <w:sz w:val="24"/>
          <w:szCs w:val="24"/>
          <w:lang w:val="hr-HR"/>
        </w:rPr>
        <w:t>. Roditelje tijekom mjeseca srpnja i kolovoza mogu koristiti ljetni ispis i za taj im je period umanjena cijena vrtića za 50%.</w:t>
      </w:r>
      <w:r w:rsidR="005B0210">
        <w:rPr>
          <w:rFonts w:asciiTheme="majorHAnsi" w:hAnsiTheme="majorHAnsi" w:cstheme="majorHAnsi"/>
          <w:b w:val="0"/>
          <w:sz w:val="24"/>
          <w:szCs w:val="24"/>
          <w:lang w:val="hr-HR"/>
        </w:rPr>
        <w:t xml:space="preserve"> Tijekom kolovoza rad se odvijao u dvije skupine, jasličkoj i vrtićkoj, zbog manjeg broja djece.</w:t>
      </w:r>
    </w:p>
    <w:p w14:paraId="771A410C" w14:textId="15323482" w:rsidR="00556404" w:rsidRPr="004C17C6" w:rsidRDefault="00556404" w:rsidP="004C17C6">
      <w:pPr>
        <w:tabs>
          <w:tab w:val="left" w:pos="0"/>
        </w:tabs>
        <w:spacing w:line="360" w:lineRule="auto"/>
        <w:ind w:left="57"/>
        <w:mirrorIndents/>
        <w:jc w:val="left"/>
        <w:outlineLvl w:val="0"/>
        <w:rPr>
          <w:rFonts w:asciiTheme="majorHAnsi" w:hAnsiTheme="majorHAnsi" w:cstheme="majorHAnsi"/>
          <w:b w:val="0"/>
          <w:sz w:val="24"/>
          <w:szCs w:val="24"/>
          <w:lang w:val="hr-HR"/>
        </w:rPr>
      </w:pPr>
    </w:p>
    <w:p w14:paraId="42151194" w14:textId="77777777" w:rsidR="00112F0C" w:rsidRPr="004C17C6" w:rsidRDefault="00112F0C" w:rsidP="004C17C6">
      <w:pPr>
        <w:tabs>
          <w:tab w:val="left" w:pos="0"/>
        </w:tabs>
        <w:spacing w:line="360" w:lineRule="auto"/>
        <w:ind w:left="57"/>
        <w:mirrorIndents/>
        <w:jc w:val="left"/>
        <w:outlineLvl w:val="0"/>
        <w:rPr>
          <w:rFonts w:asciiTheme="majorHAnsi" w:hAnsiTheme="majorHAnsi" w:cstheme="majorHAnsi"/>
          <w:b w:val="0"/>
          <w:sz w:val="24"/>
          <w:szCs w:val="24"/>
          <w:lang w:val="hr-HR"/>
        </w:rPr>
      </w:pPr>
    </w:p>
    <w:p w14:paraId="4AFAB8D5" w14:textId="3D503701" w:rsidR="004B2827" w:rsidRPr="004C17C6" w:rsidRDefault="00A120B9" w:rsidP="004C17C6">
      <w:pPr>
        <w:pStyle w:val="Odlomakpopisa"/>
        <w:numPr>
          <w:ilvl w:val="1"/>
          <w:numId w:val="13"/>
        </w:num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IZOSTANCI DJECE</w:t>
      </w:r>
    </w:p>
    <w:p w14:paraId="495AEBD7" w14:textId="77777777" w:rsidR="00112F0C" w:rsidRPr="004C17C6" w:rsidRDefault="00112F0C" w:rsidP="004C17C6">
      <w:pPr>
        <w:pStyle w:val="Odlomakpopisa"/>
        <w:tabs>
          <w:tab w:val="left" w:pos="0"/>
        </w:tabs>
        <w:spacing w:line="360" w:lineRule="auto"/>
        <w:ind w:left="57"/>
        <w:mirrorIndents/>
        <w:jc w:val="left"/>
        <w:outlineLvl w:val="0"/>
        <w:rPr>
          <w:rFonts w:asciiTheme="majorHAnsi" w:hAnsiTheme="majorHAnsi" w:cstheme="majorHAnsi"/>
          <w:b w:val="0"/>
          <w:sz w:val="24"/>
          <w:szCs w:val="24"/>
          <w:lang w:val="hr-HR"/>
        </w:rPr>
      </w:pPr>
    </w:p>
    <w:p w14:paraId="51CAB955" w14:textId="0BCC9FB5" w:rsidR="00863DDD" w:rsidRPr="004C17C6" w:rsidRDefault="00EE5261"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ab/>
        <w:t xml:space="preserve">Poboli djece uglavnom su se cijelu godinu vezali uz infekcije </w:t>
      </w:r>
      <w:r w:rsidR="00863DDD" w:rsidRPr="004C17C6">
        <w:rPr>
          <w:rFonts w:asciiTheme="majorHAnsi" w:hAnsiTheme="majorHAnsi" w:cstheme="majorHAnsi"/>
          <w:b w:val="0"/>
          <w:sz w:val="24"/>
          <w:szCs w:val="24"/>
          <w:lang w:val="hr-HR"/>
        </w:rPr>
        <w:t>respiratornog i probavnog trakta. Zabilježen je veliki broj bolesti u</w:t>
      </w:r>
      <w:r w:rsidRPr="004C17C6">
        <w:rPr>
          <w:rFonts w:asciiTheme="majorHAnsi" w:hAnsiTheme="majorHAnsi" w:cstheme="majorHAnsi"/>
          <w:b w:val="0"/>
          <w:sz w:val="24"/>
          <w:szCs w:val="24"/>
          <w:lang w:val="hr-HR"/>
        </w:rPr>
        <w:t>sta šake stopala</w:t>
      </w:r>
      <w:r w:rsidR="00863DDD" w:rsidRPr="004C17C6">
        <w:rPr>
          <w:rFonts w:asciiTheme="majorHAnsi" w:hAnsiTheme="majorHAnsi" w:cstheme="majorHAnsi"/>
          <w:b w:val="0"/>
          <w:sz w:val="24"/>
          <w:szCs w:val="24"/>
          <w:lang w:val="hr-HR"/>
        </w:rPr>
        <w:t xml:space="preserve"> te zaraze streptokokom. </w:t>
      </w:r>
      <w:r w:rsidR="00703EA5" w:rsidRPr="004C17C6">
        <w:rPr>
          <w:rFonts w:asciiTheme="majorHAnsi" w:hAnsiTheme="majorHAnsi" w:cstheme="majorHAnsi"/>
          <w:b w:val="0"/>
          <w:sz w:val="24"/>
          <w:szCs w:val="24"/>
          <w:lang w:val="hr-HR"/>
        </w:rPr>
        <w:t xml:space="preserve">U nekoliko navrata zabilježene su zaraze ušima u vlasištu i glistama u stolici. </w:t>
      </w:r>
    </w:p>
    <w:p w14:paraId="4233A1C6" w14:textId="51D1F9DA" w:rsidR="005F3ED7" w:rsidRPr="004C17C6" w:rsidRDefault="005F3ED7" w:rsidP="004C17C6">
      <w:pPr>
        <w:tabs>
          <w:tab w:val="left" w:pos="0"/>
        </w:tabs>
        <w:spacing w:line="360" w:lineRule="auto"/>
        <w:ind w:left="57"/>
        <w:mirrorIndents/>
        <w:jc w:val="left"/>
        <w:outlineLvl w:val="0"/>
        <w:rPr>
          <w:rFonts w:asciiTheme="majorHAnsi" w:hAnsiTheme="majorHAnsi" w:cstheme="majorHAnsi"/>
          <w:b w:val="0"/>
          <w:sz w:val="24"/>
          <w:szCs w:val="24"/>
          <w:lang w:val="hr-HR"/>
        </w:rPr>
      </w:pPr>
    </w:p>
    <w:p w14:paraId="7F6B00A0" w14:textId="3B22611E" w:rsidR="005F3ED7" w:rsidRPr="004C17C6" w:rsidRDefault="00A120B9" w:rsidP="004C17C6">
      <w:pPr>
        <w:pStyle w:val="Odlomakpopisa"/>
        <w:numPr>
          <w:ilvl w:val="1"/>
          <w:numId w:val="13"/>
        </w:num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PROGRAM PREDŠKOLE</w:t>
      </w:r>
    </w:p>
    <w:p w14:paraId="30F48A0D" w14:textId="77777777" w:rsidR="00112F0C" w:rsidRPr="004C17C6" w:rsidRDefault="00112F0C" w:rsidP="004C17C6">
      <w:pPr>
        <w:pStyle w:val="Odlomakpopisa"/>
        <w:tabs>
          <w:tab w:val="left" w:pos="0"/>
        </w:tabs>
        <w:spacing w:line="360" w:lineRule="auto"/>
        <w:ind w:left="57"/>
        <w:mirrorIndents/>
        <w:jc w:val="left"/>
        <w:outlineLvl w:val="0"/>
        <w:rPr>
          <w:rFonts w:asciiTheme="majorHAnsi" w:hAnsiTheme="majorHAnsi" w:cstheme="majorHAnsi"/>
          <w:b w:val="0"/>
          <w:sz w:val="24"/>
          <w:szCs w:val="24"/>
          <w:lang w:val="hr-HR"/>
        </w:rPr>
      </w:pPr>
    </w:p>
    <w:p w14:paraId="64930142" w14:textId="1C9F66C8" w:rsidR="005F3ED7" w:rsidRPr="004C17C6" w:rsidRDefault="00EE5261"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ab/>
      </w:r>
      <w:r w:rsidR="005F3ED7" w:rsidRPr="004C17C6">
        <w:rPr>
          <w:rFonts w:asciiTheme="majorHAnsi" w:hAnsiTheme="majorHAnsi" w:cstheme="majorHAnsi"/>
          <w:b w:val="0"/>
          <w:sz w:val="24"/>
          <w:szCs w:val="24"/>
          <w:lang w:val="hr-HR"/>
        </w:rPr>
        <w:t xml:space="preserve">Program </w:t>
      </w:r>
      <w:proofErr w:type="spellStart"/>
      <w:r w:rsidR="005F3ED7" w:rsidRPr="004C17C6">
        <w:rPr>
          <w:rFonts w:asciiTheme="majorHAnsi" w:hAnsiTheme="majorHAnsi" w:cstheme="majorHAnsi"/>
          <w:b w:val="0"/>
          <w:sz w:val="24"/>
          <w:szCs w:val="24"/>
          <w:lang w:val="hr-HR"/>
        </w:rPr>
        <w:t>predškole</w:t>
      </w:r>
      <w:proofErr w:type="spellEnd"/>
      <w:r w:rsidR="005F3ED7" w:rsidRPr="004C17C6">
        <w:rPr>
          <w:rFonts w:asciiTheme="majorHAnsi" w:hAnsiTheme="majorHAnsi" w:cstheme="majorHAnsi"/>
          <w:b w:val="0"/>
          <w:sz w:val="24"/>
          <w:szCs w:val="24"/>
          <w:lang w:val="hr-HR"/>
        </w:rPr>
        <w:t xml:space="preserve"> za djecu koja nisu uključena u redovni odgojno-obrazovni program, organiziran je od početka veljače do kraja svibnja 202</w:t>
      </w:r>
      <w:r w:rsidR="005B0210">
        <w:rPr>
          <w:rFonts w:asciiTheme="majorHAnsi" w:hAnsiTheme="majorHAnsi" w:cstheme="majorHAnsi"/>
          <w:b w:val="0"/>
          <w:sz w:val="24"/>
          <w:szCs w:val="24"/>
          <w:lang w:val="hr-HR"/>
        </w:rPr>
        <w:t>5</w:t>
      </w:r>
      <w:r w:rsidR="005F3ED7" w:rsidRPr="004C17C6">
        <w:rPr>
          <w:rFonts w:asciiTheme="majorHAnsi" w:hAnsiTheme="majorHAnsi" w:cstheme="majorHAnsi"/>
          <w:b w:val="0"/>
          <w:sz w:val="24"/>
          <w:szCs w:val="24"/>
          <w:lang w:val="hr-HR"/>
        </w:rPr>
        <w:t>. godine. U njega je bilo uključeno</w:t>
      </w:r>
      <w:r w:rsidR="00535F77" w:rsidRPr="004C17C6">
        <w:rPr>
          <w:rFonts w:asciiTheme="majorHAnsi" w:hAnsiTheme="majorHAnsi" w:cstheme="majorHAnsi"/>
          <w:b w:val="0"/>
          <w:sz w:val="24"/>
          <w:szCs w:val="24"/>
          <w:lang w:val="hr-HR"/>
        </w:rPr>
        <w:t xml:space="preserve"> samo</w:t>
      </w:r>
      <w:r w:rsidR="00703EA5" w:rsidRPr="004C17C6">
        <w:rPr>
          <w:rFonts w:asciiTheme="majorHAnsi" w:hAnsiTheme="majorHAnsi" w:cstheme="majorHAnsi"/>
          <w:b w:val="0"/>
          <w:sz w:val="24"/>
          <w:szCs w:val="24"/>
          <w:lang w:val="hr-HR"/>
        </w:rPr>
        <w:t xml:space="preserve"> jedno dijete u </w:t>
      </w:r>
      <w:r w:rsidR="00535F77" w:rsidRPr="004C17C6">
        <w:rPr>
          <w:rFonts w:asciiTheme="majorHAnsi" w:hAnsiTheme="majorHAnsi" w:cstheme="majorHAnsi"/>
          <w:b w:val="0"/>
          <w:sz w:val="24"/>
          <w:szCs w:val="24"/>
          <w:lang w:val="hr-HR"/>
        </w:rPr>
        <w:t>vrtiću „</w:t>
      </w:r>
      <w:proofErr w:type="spellStart"/>
      <w:r w:rsidR="00535F77" w:rsidRPr="004C17C6">
        <w:rPr>
          <w:rFonts w:asciiTheme="majorHAnsi" w:hAnsiTheme="majorHAnsi" w:cstheme="majorHAnsi"/>
          <w:b w:val="0"/>
          <w:sz w:val="24"/>
          <w:szCs w:val="24"/>
          <w:lang w:val="hr-HR"/>
        </w:rPr>
        <w:t>Hreljin</w:t>
      </w:r>
      <w:proofErr w:type="spellEnd"/>
      <w:r w:rsidR="005B0210">
        <w:rPr>
          <w:rFonts w:asciiTheme="majorHAnsi" w:hAnsiTheme="majorHAnsi" w:cstheme="majorHAnsi"/>
          <w:b w:val="0"/>
          <w:sz w:val="24"/>
          <w:szCs w:val="24"/>
          <w:lang w:val="hr-HR"/>
        </w:rPr>
        <w:t>.</w:t>
      </w:r>
      <w:r w:rsidR="00535F77" w:rsidRPr="004C17C6">
        <w:rPr>
          <w:rFonts w:asciiTheme="majorHAnsi" w:hAnsiTheme="majorHAnsi" w:cstheme="majorHAnsi"/>
          <w:b w:val="0"/>
          <w:sz w:val="24"/>
          <w:szCs w:val="24"/>
          <w:lang w:val="hr-HR"/>
        </w:rPr>
        <w:t>“</w:t>
      </w:r>
      <w:r w:rsidR="005B0210">
        <w:rPr>
          <w:rFonts w:asciiTheme="majorHAnsi" w:hAnsiTheme="majorHAnsi" w:cstheme="majorHAnsi"/>
          <w:b w:val="0"/>
          <w:sz w:val="24"/>
          <w:szCs w:val="24"/>
          <w:lang w:val="hr-HR"/>
        </w:rPr>
        <w:t xml:space="preserve"> </w:t>
      </w:r>
      <w:r w:rsidR="001D1DE7" w:rsidRPr="004C17C6">
        <w:rPr>
          <w:rFonts w:asciiTheme="majorHAnsi" w:hAnsiTheme="majorHAnsi" w:cstheme="majorHAnsi"/>
          <w:b w:val="0"/>
          <w:sz w:val="24"/>
          <w:szCs w:val="24"/>
          <w:lang w:val="hr-HR"/>
        </w:rPr>
        <w:t>Sva ostala djeca s područja Grada Bakra obuhvaćena su redovitim odgojno obrazovnim programom vrtića.</w:t>
      </w:r>
    </w:p>
    <w:p w14:paraId="16A5ED4E" w14:textId="68BF58A5" w:rsidR="004B2827" w:rsidRPr="004C17C6" w:rsidRDefault="00FA7954"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ab/>
      </w:r>
    </w:p>
    <w:p w14:paraId="36CB9E56" w14:textId="77777777" w:rsidR="001D1DE7" w:rsidRPr="004C17C6" w:rsidRDefault="001D1DE7" w:rsidP="004C17C6">
      <w:pPr>
        <w:tabs>
          <w:tab w:val="left" w:pos="0"/>
        </w:tabs>
        <w:spacing w:line="360" w:lineRule="auto"/>
        <w:ind w:left="57"/>
        <w:mirrorIndents/>
        <w:jc w:val="left"/>
        <w:outlineLvl w:val="0"/>
        <w:rPr>
          <w:rFonts w:asciiTheme="majorHAnsi" w:hAnsiTheme="majorHAnsi" w:cstheme="majorHAnsi"/>
          <w:b w:val="0"/>
          <w:sz w:val="24"/>
          <w:szCs w:val="24"/>
          <w:lang w:val="hr-HR"/>
        </w:rPr>
      </w:pPr>
    </w:p>
    <w:p w14:paraId="28D0C588" w14:textId="36C74547" w:rsidR="002E1288" w:rsidRPr="004C17C6" w:rsidRDefault="004B2827" w:rsidP="004C17C6">
      <w:pPr>
        <w:pStyle w:val="Odlomakpopisa"/>
        <w:numPr>
          <w:ilvl w:val="0"/>
          <w:numId w:val="13"/>
        </w:num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MATERIJALNI UVJETI</w:t>
      </w:r>
      <w:r w:rsidR="004C17C6">
        <w:rPr>
          <w:rFonts w:asciiTheme="majorHAnsi" w:hAnsiTheme="majorHAnsi" w:cstheme="majorHAnsi"/>
          <w:b w:val="0"/>
          <w:sz w:val="24"/>
          <w:szCs w:val="24"/>
          <w:lang w:val="hr-HR"/>
        </w:rPr>
        <w:t xml:space="preserve"> RADA</w:t>
      </w:r>
    </w:p>
    <w:p w14:paraId="2F503FB3" w14:textId="77777777" w:rsidR="00112F0C" w:rsidRPr="004C17C6" w:rsidRDefault="00112F0C" w:rsidP="004C17C6">
      <w:pPr>
        <w:pStyle w:val="Odlomakpopisa"/>
        <w:tabs>
          <w:tab w:val="left" w:pos="0"/>
        </w:tabs>
        <w:spacing w:line="360" w:lineRule="auto"/>
        <w:ind w:left="57"/>
        <w:mirrorIndents/>
        <w:jc w:val="left"/>
        <w:outlineLvl w:val="0"/>
        <w:rPr>
          <w:rFonts w:asciiTheme="majorHAnsi" w:hAnsiTheme="majorHAnsi" w:cstheme="majorHAnsi"/>
          <w:b w:val="0"/>
          <w:sz w:val="24"/>
          <w:szCs w:val="24"/>
          <w:lang w:val="hr-HR"/>
        </w:rPr>
      </w:pPr>
    </w:p>
    <w:p w14:paraId="2050E4BE" w14:textId="77777777" w:rsidR="00E54ECE" w:rsidRPr="004C17C6" w:rsidRDefault="00A120B9" w:rsidP="004C17C6">
      <w:pPr>
        <w:pBdr>
          <w:bottom w:val="single" w:sz="12" w:space="31" w:color="auto"/>
        </w:pBd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ab/>
      </w:r>
      <w:r w:rsidR="002E1288" w:rsidRPr="004C17C6">
        <w:rPr>
          <w:rFonts w:asciiTheme="majorHAnsi" w:hAnsiTheme="majorHAnsi" w:cstheme="majorHAnsi"/>
          <w:b w:val="0"/>
          <w:sz w:val="24"/>
          <w:szCs w:val="24"/>
          <w:lang w:val="hr-HR"/>
        </w:rPr>
        <w:t xml:space="preserve">Dječji vrtić „Bakar“ nalazi se na tri lokacije. </w:t>
      </w:r>
      <w:r w:rsidR="00C23CC8" w:rsidRPr="004C17C6">
        <w:rPr>
          <w:rFonts w:asciiTheme="majorHAnsi" w:hAnsiTheme="majorHAnsi" w:cstheme="majorHAnsi"/>
          <w:b w:val="0"/>
          <w:sz w:val="24"/>
          <w:szCs w:val="24"/>
          <w:lang w:val="hr-HR"/>
        </w:rPr>
        <w:t xml:space="preserve"> Matični </w:t>
      </w:r>
      <w:proofErr w:type="spellStart"/>
      <w:r w:rsidR="00C23CC8" w:rsidRPr="004C17C6">
        <w:rPr>
          <w:rFonts w:asciiTheme="majorHAnsi" w:hAnsiTheme="majorHAnsi" w:cstheme="majorHAnsi"/>
          <w:b w:val="0"/>
          <w:sz w:val="24"/>
          <w:szCs w:val="24"/>
          <w:lang w:val="hr-HR"/>
        </w:rPr>
        <w:t>objekat</w:t>
      </w:r>
      <w:proofErr w:type="spellEnd"/>
      <w:r w:rsidR="00C23CC8" w:rsidRPr="004C17C6">
        <w:rPr>
          <w:rFonts w:asciiTheme="majorHAnsi" w:hAnsiTheme="majorHAnsi" w:cstheme="majorHAnsi"/>
          <w:b w:val="0"/>
          <w:sz w:val="24"/>
          <w:szCs w:val="24"/>
          <w:lang w:val="hr-HR"/>
        </w:rPr>
        <w:t xml:space="preserve"> „Fijolica“, nalazi se u Bakru, a vrtići „Škrljevo“ i „</w:t>
      </w:r>
      <w:proofErr w:type="spellStart"/>
      <w:r w:rsidR="00C23CC8" w:rsidRPr="004C17C6">
        <w:rPr>
          <w:rFonts w:asciiTheme="majorHAnsi" w:hAnsiTheme="majorHAnsi" w:cstheme="majorHAnsi"/>
          <w:b w:val="0"/>
          <w:sz w:val="24"/>
          <w:szCs w:val="24"/>
          <w:lang w:val="hr-HR"/>
        </w:rPr>
        <w:t>Hreljin</w:t>
      </w:r>
      <w:proofErr w:type="spellEnd"/>
      <w:r w:rsidR="00C23CC8" w:rsidRPr="004C17C6">
        <w:rPr>
          <w:rFonts w:asciiTheme="majorHAnsi" w:hAnsiTheme="majorHAnsi" w:cstheme="majorHAnsi"/>
          <w:b w:val="0"/>
          <w:sz w:val="24"/>
          <w:szCs w:val="24"/>
          <w:lang w:val="hr-HR"/>
        </w:rPr>
        <w:t xml:space="preserve">“, u Škrljevu i na </w:t>
      </w:r>
      <w:proofErr w:type="spellStart"/>
      <w:r w:rsidR="00C23CC8" w:rsidRPr="004C17C6">
        <w:rPr>
          <w:rFonts w:asciiTheme="majorHAnsi" w:hAnsiTheme="majorHAnsi" w:cstheme="majorHAnsi"/>
          <w:b w:val="0"/>
          <w:sz w:val="24"/>
          <w:szCs w:val="24"/>
          <w:lang w:val="hr-HR"/>
        </w:rPr>
        <w:t>Hreljinu</w:t>
      </w:r>
      <w:proofErr w:type="spellEnd"/>
      <w:r w:rsidR="00C23CC8" w:rsidRPr="004C17C6">
        <w:rPr>
          <w:rFonts w:asciiTheme="majorHAnsi" w:hAnsiTheme="majorHAnsi" w:cstheme="majorHAnsi"/>
          <w:b w:val="0"/>
          <w:sz w:val="24"/>
          <w:szCs w:val="24"/>
          <w:lang w:val="hr-HR"/>
        </w:rPr>
        <w:t>.</w:t>
      </w:r>
      <w:r w:rsidR="00E54ECE" w:rsidRPr="004C17C6">
        <w:rPr>
          <w:rFonts w:asciiTheme="majorHAnsi" w:hAnsiTheme="majorHAnsi" w:cstheme="majorHAnsi"/>
          <w:b w:val="0"/>
          <w:sz w:val="24"/>
          <w:szCs w:val="24"/>
          <w:lang w:val="hr-HR"/>
        </w:rPr>
        <w:t xml:space="preserve"> </w:t>
      </w:r>
      <w:r w:rsidR="00C23CC8" w:rsidRPr="004C17C6">
        <w:rPr>
          <w:rFonts w:asciiTheme="majorHAnsi" w:hAnsiTheme="majorHAnsi" w:cstheme="majorHAnsi"/>
          <w:b w:val="0"/>
          <w:sz w:val="24"/>
          <w:szCs w:val="24"/>
          <w:lang w:val="hr-HR"/>
        </w:rPr>
        <w:t>Tijekom godine,</w:t>
      </w:r>
      <w:r w:rsidR="00E54ECE" w:rsidRPr="004C17C6">
        <w:rPr>
          <w:rFonts w:asciiTheme="majorHAnsi" w:hAnsiTheme="majorHAnsi" w:cstheme="majorHAnsi"/>
          <w:b w:val="0"/>
          <w:sz w:val="24"/>
          <w:szCs w:val="24"/>
          <w:lang w:val="hr-HR"/>
        </w:rPr>
        <w:t xml:space="preserve"> ulagano je u opremanje didaktičkim materijalima u sva tri vrtića. </w:t>
      </w:r>
    </w:p>
    <w:p w14:paraId="3F8F3CC0" w14:textId="6D0BC4D9" w:rsidR="00653094" w:rsidRPr="004C17C6" w:rsidRDefault="00E54ECE" w:rsidP="00653094">
      <w:pPr>
        <w:pBdr>
          <w:bottom w:val="single" w:sz="12" w:space="31" w:color="auto"/>
        </w:pBd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U</w:t>
      </w:r>
      <w:r w:rsidR="005B0210">
        <w:rPr>
          <w:rFonts w:asciiTheme="majorHAnsi" w:hAnsiTheme="majorHAnsi" w:cstheme="majorHAnsi"/>
          <w:b w:val="0"/>
          <w:sz w:val="24"/>
          <w:szCs w:val="24"/>
          <w:lang w:val="hr-HR"/>
        </w:rPr>
        <w:t xml:space="preserve"> objektu </w:t>
      </w:r>
      <w:proofErr w:type="spellStart"/>
      <w:r w:rsidRPr="004C17C6">
        <w:rPr>
          <w:rFonts w:asciiTheme="majorHAnsi" w:hAnsiTheme="majorHAnsi" w:cstheme="majorHAnsi"/>
          <w:b w:val="0"/>
          <w:sz w:val="24"/>
          <w:szCs w:val="24"/>
          <w:lang w:val="hr-HR"/>
        </w:rPr>
        <w:t>Hreljin</w:t>
      </w:r>
      <w:proofErr w:type="spellEnd"/>
      <w:r w:rsidRPr="004C17C6">
        <w:rPr>
          <w:rFonts w:asciiTheme="majorHAnsi" w:hAnsiTheme="majorHAnsi" w:cstheme="majorHAnsi"/>
          <w:b w:val="0"/>
          <w:sz w:val="24"/>
          <w:szCs w:val="24"/>
          <w:lang w:val="hr-HR"/>
        </w:rPr>
        <w:t xml:space="preserve"> </w:t>
      </w:r>
      <w:r w:rsidR="005B0210">
        <w:rPr>
          <w:rFonts w:asciiTheme="majorHAnsi" w:hAnsiTheme="majorHAnsi" w:cstheme="majorHAnsi"/>
          <w:b w:val="0"/>
          <w:sz w:val="24"/>
          <w:szCs w:val="24"/>
          <w:lang w:val="hr-HR"/>
        </w:rPr>
        <w:t xml:space="preserve">zamijenjen je dotrajali klima uređaj. Klima uređaji su postavljeni u kuhinjama u objektima „Fijolica“ i „Škrljevo“. </w:t>
      </w:r>
      <w:r w:rsidR="00653094">
        <w:rPr>
          <w:rFonts w:asciiTheme="majorHAnsi" w:hAnsiTheme="majorHAnsi" w:cstheme="majorHAnsi"/>
          <w:b w:val="0"/>
          <w:sz w:val="24"/>
          <w:szCs w:val="24"/>
          <w:lang w:val="hr-HR"/>
        </w:rPr>
        <w:t>U potpunosti su oličene sve prostorije objekta „Fijolica“ te jedna soba dnevnog boravka u vrtiću „Škrljevo.“</w:t>
      </w:r>
    </w:p>
    <w:p w14:paraId="52C533AE" w14:textId="77777777" w:rsidR="00A3018C" w:rsidRPr="004C17C6" w:rsidRDefault="00A3018C" w:rsidP="004C17C6">
      <w:pPr>
        <w:pBdr>
          <w:bottom w:val="single" w:sz="12" w:space="31" w:color="auto"/>
        </w:pBdr>
        <w:tabs>
          <w:tab w:val="left" w:pos="0"/>
        </w:tabs>
        <w:spacing w:line="360" w:lineRule="auto"/>
        <w:ind w:left="57"/>
        <w:mirrorIndents/>
        <w:jc w:val="left"/>
        <w:outlineLvl w:val="0"/>
        <w:rPr>
          <w:rFonts w:asciiTheme="majorHAnsi" w:hAnsiTheme="majorHAnsi" w:cstheme="majorHAnsi"/>
          <w:b w:val="0"/>
          <w:sz w:val="24"/>
          <w:szCs w:val="24"/>
          <w:lang w:val="hr-HR"/>
        </w:rPr>
      </w:pPr>
    </w:p>
    <w:p w14:paraId="77F6778A" w14:textId="6E3740B2" w:rsidR="00C57048" w:rsidRPr="004C17C6" w:rsidRDefault="00A3018C" w:rsidP="004C17C6">
      <w:pPr>
        <w:pBdr>
          <w:bottom w:val="single" w:sz="12" w:space="31" w:color="auto"/>
        </w:pBd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 xml:space="preserve">3. </w:t>
      </w:r>
      <w:r w:rsidR="00E54ECE" w:rsidRPr="004C17C6">
        <w:rPr>
          <w:rFonts w:asciiTheme="majorHAnsi" w:hAnsiTheme="majorHAnsi" w:cstheme="majorHAnsi"/>
          <w:b w:val="0"/>
          <w:sz w:val="24"/>
          <w:szCs w:val="24"/>
          <w:lang w:val="hr-HR"/>
        </w:rPr>
        <w:t>NJ</w:t>
      </w:r>
      <w:r w:rsidR="00C57048" w:rsidRPr="004C17C6">
        <w:rPr>
          <w:rFonts w:asciiTheme="majorHAnsi" w:hAnsiTheme="majorHAnsi" w:cstheme="majorHAnsi"/>
          <w:b w:val="0"/>
          <w:sz w:val="24"/>
          <w:szCs w:val="24"/>
          <w:lang w:val="hr-HR"/>
        </w:rPr>
        <w:t>EGA I SKRB ZA TJELENI RAST I ZDRAVLJE DJECE</w:t>
      </w:r>
    </w:p>
    <w:p w14:paraId="1F1E6E1E" w14:textId="77777777" w:rsidR="00C57048" w:rsidRPr="004C17C6" w:rsidRDefault="00C57048" w:rsidP="004C17C6">
      <w:pPr>
        <w:pStyle w:val="Odlomakpopisa"/>
        <w:tabs>
          <w:tab w:val="left" w:pos="0"/>
        </w:tabs>
        <w:spacing w:line="360" w:lineRule="auto"/>
        <w:ind w:left="57"/>
        <w:mirrorIndents/>
        <w:jc w:val="left"/>
        <w:outlineLvl w:val="0"/>
        <w:rPr>
          <w:rFonts w:asciiTheme="majorHAnsi" w:hAnsiTheme="majorHAnsi" w:cstheme="majorHAnsi"/>
          <w:b w:val="0"/>
          <w:sz w:val="24"/>
          <w:szCs w:val="24"/>
          <w:lang w:val="hr-HR"/>
        </w:rPr>
      </w:pPr>
    </w:p>
    <w:p w14:paraId="238AB0E1" w14:textId="039C9576" w:rsidR="00C57048" w:rsidRPr="004C17C6" w:rsidRDefault="00C57048"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 xml:space="preserve">Tijekom boravka djece u vrtiću/jaslicama stvoreni su uvjeti za njihov </w:t>
      </w:r>
      <w:r w:rsidR="000715D8" w:rsidRPr="004C17C6">
        <w:rPr>
          <w:rFonts w:asciiTheme="majorHAnsi" w:hAnsiTheme="majorHAnsi" w:cstheme="majorHAnsi"/>
          <w:b w:val="0"/>
          <w:sz w:val="24"/>
          <w:szCs w:val="24"/>
          <w:lang w:val="hr-HR"/>
        </w:rPr>
        <w:t xml:space="preserve">pravilan rast i razvoj. </w:t>
      </w:r>
      <w:r w:rsidR="00ED172F" w:rsidRPr="004C17C6">
        <w:rPr>
          <w:rFonts w:asciiTheme="majorHAnsi" w:hAnsiTheme="majorHAnsi" w:cstheme="majorHAnsi"/>
          <w:b w:val="0"/>
          <w:sz w:val="24"/>
          <w:szCs w:val="24"/>
          <w:lang w:val="hr-HR"/>
        </w:rPr>
        <w:t xml:space="preserve">Tijekom godine, </w:t>
      </w:r>
      <w:r w:rsidR="00653094">
        <w:rPr>
          <w:rFonts w:asciiTheme="majorHAnsi" w:hAnsiTheme="majorHAnsi" w:cstheme="majorHAnsi"/>
          <w:b w:val="0"/>
          <w:sz w:val="24"/>
          <w:szCs w:val="24"/>
          <w:lang w:val="hr-HR"/>
        </w:rPr>
        <w:t xml:space="preserve">uspostavljao se partnerski odnosa s </w:t>
      </w:r>
      <w:r w:rsidR="009944C6" w:rsidRPr="004C17C6">
        <w:rPr>
          <w:rFonts w:asciiTheme="majorHAnsi" w:hAnsiTheme="majorHAnsi" w:cstheme="majorHAnsi"/>
          <w:b w:val="0"/>
          <w:sz w:val="24"/>
          <w:szCs w:val="24"/>
          <w:lang w:val="hr-HR"/>
        </w:rPr>
        <w:t>roditelj</w:t>
      </w:r>
      <w:r w:rsidR="00653094">
        <w:rPr>
          <w:rFonts w:asciiTheme="majorHAnsi" w:hAnsiTheme="majorHAnsi" w:cstheme="majorHAnsi"/>
          <w:b w:val="0"/>
          <w:sz w:val="24"/>
          <w:szCs w:val="24"/>
          <w:lang w:val="hr-HR"/>
        </w:rPr>
        <w:t xml:space="preserve">ima kroz druženja, radionice i tematske roditeljske sastanke. </w:t>
      </w:r>
      <w:r w:rsidR="009944C6" w:rsidRPr="004C17C6">
        <w:rPr>
          <w:rFonts w:asciiTheme="majorHAnsi" w:hAnsiTheme="majorHAnsi" w:cstheme="majorHAnsi"/>
          <w:b w:val="0"/>
          <w:sz w:val="24"/>
          <w:szCs w:val="24"/>
          <w:lang w:val="hr-HR"/>
        </w:rPr>
        <w:t xml:space="preserve"> </w:t>
      </w:r>
      <w:r w:rsidR="00750EA0" w:rsidRPr="004C17C6">
        <w:rPr>
          <w:rFonts w:asciiTheme="majorHAnsi" w:hAnsiTheme="majorHAnsi" w:cstheme="majorHAnsi"/>
          <w:b w:val="0"/>
          <w:sz w:val="24"/>
          <w:szCs w:val="24"/>
          <w:lang w:val="hr-HR"/>
        </w:rPr>
        <w:t xml:space="preserve"> </w:t>
      </w:r>
      <w:r w:rsidR="00A120B9" w:rsidRPr="004C17C6">
        <w:rPr>
          <w:rFonts w:asciiTheme="majorHAnsi" w:hAnsiTheme="majorHAnsi" w:cstheme="majorHAnsi"/>
          <w:b w:val="0"/>
          <w:sz w:val="24"/>
          <w:szCs w:val="24"/>
          <w:lang w:val="hr-HR"/>
        </w:rPr>
        <w:t xml:space="preserve"> </w:t>
      </w:r>
      <w:r w:rsidR="000715D8" w:rsidRPr="004C17C6">
        <w:rPr>
          <w:rFonts w:asciiTheme="majorHAnsi" w:hAnsiTheme="majorHAnsi" w:cstheme="majorHAnsi"/>
          <w:b w:val="0"/>
          <w:sz w:val="24"/>
          <w:szCs w:val="24"/>
          <w:lang w:val="hr-HR"/>
        </w:rPr>
        <w:t xml:space="preserve"> </w:t>
      </w:r>
    </w:p>
    <w:p w14:paraId="49DD5D06" w14:textId="39630C1A" w:rsidR="00A120B9" w:rsidRPr="004C17C6" w:rsidRDefault="00A120B9" w:rsidP="004C17C6">
      <w:pPr>
        <w:pStyle w:val="Odlomakpopisa"/>
        <w:tabs>
          <w:tab w:val="left" w:pos="0"/>
        </w:tabs>
        <w:spacing w:line="360" w:lineRule="auto"/>
        <w:ind w:left="57"/>
        <w:mirrorIndents/>
        <w:jc w:val="left"/>
        <w:outlineLvl w:val="0"/>
        <w:rPr>
          <w:rFonts w:asciiTheme="majorHAnsi" w:hAnsiTheme="majorHAnsi" w:cstheme="majorHAnsi"/>
          <w:b w:val="0"/>
          <w:sz w:val="24"/>
          <w:szCs w:val="24"/>
          <w:lang w:val="hr-HR"/>
        </w:rPr>
      </w:pPr>
    </w:p>
    <w:p w14:paraId="27D40110" w14:textId="77777777" w:rsidR="00112F0C" w:rsidRPr="004C17C6" w:rsidRDefault="00112F0C" w:rsidP="004C17C6">
      <w:pPr>
        <w:pStyle w:val="Odlomakpopisa"/>
        <w:tabs>
          <w:tab w:val="left" w:pos="0"/>
        </w:tabs>
        <w:spacing w:line="360" w:lineRule="auto"/>
        <w:ind w:left="57"/>
        <w:mirrorIndents/>
        <w:jc w:val="left"/>
        <w:outlineLvl w:val="0"/>
        <w:rPr>
          <w:rFonts w:asciiTheme="majorHAnsi" w:hAnsiTheme="majorHAnsi" w:cstheme="majorHAnsi"/>
          <w:b w:val="0"/>
          <w:sz w:val="24"/>
          <w:szCs w:val="24"/>
          <w:lang w:val="hr-HR"/>
        </w:rPr>
      </w:pPr>
    </w:p>
    <w:p w14:paraId="47262BF5" w14:textId="3119FD9F" w:rsidR="00A120B9" w:rsidRPr="004C17C6" w:rsidRDefault="00A120B9" w:rsidP="004C17C6">
      <w:pPr>
        <w:pStyle w:val="Odlomakpopisa"/>
        <w:numPr>
          <w:ilvl w:val="1"/>
          <w:numId w:val="26"/>
        </w:numPr>
        <w:tabs>
          <w:tab w:val="left" w:pos="0"/>
        </w:tabs>
        <w:spacing w:line="360" w:lineRule="auto"/>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PREHRANA I PREHRAMBENE NAVIKE</w:t>
      </w:r>
    </w:p>
    <w:p w14:paraId="48D3864F" w14:textId="77777777" w:rsidR="00112F0C" w:rsidRPr="004C17C6" w:rsidRDefault="00112F0C" w:rsidP="004C17C6">
      <w:pPr>
        <w:pStyle w:val="Odlomakpopisa"/>
        <w:tabs>
          <w:tab w:val="left" w:pos="0"/>
        </w:tabs>
        <w:spacing w:line="360" w:lineRule="auto"/>
        <w:ind w:left="57"/>
        <w:mirrorIndents/>
        <w:jc w:val="left"/>
        <w:outlineLvl w:val="0"/>
        <w:rPr>
          <w:rFonts w:asciiTheme="majorHAnsi" w:hAnsiTheme="majorHAnsi" w:cstheme="majorHAnsi"/>
          <w:b w:val="0"/>
          <w:sz w:val="24"/>
          <w:szCs w:val="24"/>
          <w:lang w:val="hr-HR"/>
        </w:rPr>
      </w:pPr>
    </w:p>
    <w:p w14:paraId="6459C70D" w14:textId="578D12F3" w:rsidR="00445F65" w:rsidRPr="004C17C6" w:rsidRDefault="00445F65"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Praćenje i unaprjeđivanje prehrane i prehra</w:t>
      </w:r>
      <w:r w:rsidR="00A120B9" w:rsidRPr="004C17C6">
        <w:rPr>
          <w:rFonts w:asciiTheme="majorHAnsi" w:hAnsiTheme="majorHAnsi" w:cstheme="majorHAnsi"/>
          <w:b w:val="0"/>
          <w:sz w:val="24"/>
          <w:szCs w:val="24"/>
          <w:lang w:val="hr-HR"/>
        </w:rPr>
        <w:t>m</w:t>
      </w:r>
      <w:r w:rsidRPr="004C17C6">
        <w:rPr>
          <w:rFonts w:asciiTheme="majorHAnsi" w:hAnsiTheme="majorHAnsi" w:cstheme="majorHAnsi"/>
          <w:b w:val="0"/>
          <w:sz w:val="24"/>
          <w:szCs w:val="24"/>
          <w:lang w:val="hr-HR"/>
        </w:rPr>
        <w:t xml:space="preserve">benih navika ostvareno je kroz suradnju s nutricionistima Nastavnog zavoda za javno zdravstvo Primorsko-goranske županije prilikom sastavljanja četiri tipa jelovnika </w:t>
      </w:r>
      <w:r w:rsidR="00B54DBD" w:rsidRPr="004C17C6">
        <w:rPr>
          <w:rFonts w:asciiTheme="majorHAnsi" w:hAnsiTheme="majorHAnsi" w:cstheme="majorHAnsi"/>
          <w:b w:val="0"/>
          <w:sz w:val="24"/>
          <w:szCs w:val="24"/>
          <w:lang w:val="hr-HR"/>
        </w:rPr>
        <w:t xml:space="preserve">za </w:t>
      </w:r>
      <w:r w:rsidRPr="004C17C6">
        <w:rPr>
          <w:rFonts w:asciiTheme="majorHAnsi" w:hAnsiTheme="majorHAnsi" w:cstheme="majorHAnsi"/>
          <w:b w:val="0"/>
          <w:sz w:val="24"/>
          <w:szCs w:val="24"/>
          <w:lang w:val="hr-HR"/>
        </w:rPr>
        <w:t>dva perioda jesen/zima i proljeće/ljeto, kao i kroz praćenje kemijske i mikrobiološke analize prehrane koja se vršila kroz godinu.</w:t>
      </w:r>
    </w:p>
    <w:p w14:paraId="4BDC906B" w14:textId="6781E8EA" w:rsidR="00A120B9" w:rsidRPr="004C17C6" w:rsidRDefault="00E05EC7"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Energetska i zdravstvena ispravnost</w:t>
      </w:r>
      <w:r w:rsidR="00594460" w:rsidRPr="004C17C6">
        <w:rPr>
          <w:rFonts w:asciiTheme="majorHAnsi" w:hAnsiTheme="majorHAnsi" w:cstheme="majorHAnsi"/>
          <w:b w:val="0"/>
          <w:sz w:val="24"/>
          <w:szCs w:val="24"/>
          <w:lang w:val="hr-HR"/>
        </w:rPr>
        <w:t xml:space="preserve"> kontrolira se četiri puta godišnje od strane Nastavnog zavoda za javno zdravstvo Primorsko-goranske županije</w:t>
      </w:r>
      <w:r w:rsidR="00A7186E" w:rsidRPr="004C17C6">
        <w:rPr>
          <w:rFonts w:asciiTheme="majorHAnsi" w:hAnsiTheme="majorHAnsi" w:cstheme="majorHAnsi"/>
          <w:b w:val="0"/>
          <w:sz w:val="24"/>
          <w:szCs w:val="24"/>
          <w:lang w:val="hr-HR"/>
        </w:rPr>
        <w:t xml:space="preserve">. Sva analitička izvješća uzorkovane hrane, kao i </w:t>
      </w:r>
      <w:proofErr w:type="spellStart"/>
      <w:r w:rsidR="00A7186E" w:rsidRPr="004C17C6">
        <w:rPr>
          <w:rFonts w:asciiTheme="majorHAnsi" w:hAnsiTheme="majorHAnsi" w:cstheme="majorHAnsi"/>
          <w:b w:val="0"/>
          <w:sz w:val="24"/>
          <w:szCs w:val="24"/>
          <w:lang w:val="hr-HR"/>
        </w:rPr>
        <w:t>briseva</w:t>
      </w:r>
      <w:proofErr w:type="spellEnd"/>
      <w:r w:rsidR="00A7186E" w:rsidRPr="004C17C6">
        <w:rPr>
          <w:rFonts w:asciiTheme="majorHAnsi" w:hAnsiTheme="majorHAnsi" w:cstheme="majorHAnsi"/>
          <w:b w:val="0"/>
          <w:sz w:val="24"/>
          <w:szCs w:val="24"/>
          <w:lang w:val="hr-HR"/>
        </w:rPr>
        <w:t xml:space="preserve">, ukazala su na potpunu ispravnost. </w:t>
      </w:r>
    </w:p>
    <w:p w14:paraId="679D3747" w14:textId="5A1CCC9E" w:rsidR="00A120B9" w:rsidRPr="004C17C6" w:rsidRDefault="00A120B9"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 xml:space="preserve">Prehrana ima izuzetno velik utjecaj na pravilan rast i razvoj djece, stoga se u Dječjem vrtiću Bakar posebna pažnja posvećivala zdravoj prehrani. Individualiziranim pristupom svakom djetetu nastojalo se postići prihvaćanje novih namirnica što je posebno bilo zahtjevno kod djece koja nisu naviknuta na kuhanu niti krutu hranu. </w:t>
      </w:r>
    </w:p>
    <w:p w14:paraId="1DE2A929" w14:textId="3E12CFF8" w:rsidR="00B54DBD" w:rsidRPr="004C17C6" w:rsidRDefault="00B54DBD"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lastRenderedPageBreak/>
        <w:t xml:space="preserve">Vrtić je u potpunosti preuzeo nabavku namirnica za svu djecu koja su alergična, </w:t>
      </w:r>
      <w:proofErr w:type="spellStart"/>
      <w:r w:rsidRPr="004C17C6">
        <w:rPr>
          <w:rFonts w:asciiTheme="majorHAnsi" w:hAnsiTheme="majorHAnsi" w:cstheme="majorHAnsi"/>
          <w:b w:val="0"/>
          <w:sz w:val="24"/>
          <w:szCs w:val="24"/>
          <w:lang w:val="hr-HR"/>
        </w:rPr>
        <w:t>intolerantna</w:t>
      </w:r>
      <w:proofErr w:type="spellEnd"/>
      <w:r w:rsidRPr="004C17C6">
        <w:rPr>
          <w:rFonts w:asciiTheme="majorHAnsi" w:hAnsiTheme="majorHAnsi" w:cstheme="majorHAnsi"/>
          <w:b w:val="0"/>
          <w:sz w:val="24"/>
          <w:szCs w:val="24"/>
          <w:lang w:val="hr-HR"/>
        </w:rPr>
        <w:t xml:space="preserve">, ili iz vjerskih ili drugih razloga  ne konzumiraju neku hranu. </w:t>
      </w:r>
    </w:p>
    <w:p w14:paraId="6F157748" w14:textId="446039C1" w:rsidR="00786D5D" w:rsidRPr="004C17C6" w:rsidRDefault="00B54DBD"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 xml:space="preserve">Za doručak se djeci nudi </w:t>
      </w:r>
      <w:r w:rsidR="008C3B89" w:rsidRPr="004C17C6">
        <w:rPr>
          <w:rFonts w:asciiTheme="majorHAnsi" w:hAnsiTheme="majorHAnsi" w:cstheme="majorHAnsi"/>
          <w:b w:val="0"/>
          <w:sz w:val="24"/>
          <w:szCs w:val="24"/>
          <w:lang w:val="hr-HR"/>
        </w:rPr>
        <w:t xml:space="preserve">tri </w:t>
      </w:r>
      <w:r w:rsidRPr="004C17C6">
        <w:rPr>
          <w:rFonts w:asciiTheme="majorHAnsi" w:hAnsiTheme="majorHAnsi" w:cstheme="majorHAnsi"/>
          <w:b w:val="0"/>
          <w:sz w:val="24"/>
          <w:szCs w:val="24"/>
          <w:lang w:val="hr-HR"/>
        </w:rPr>
        <w:t>vrst</w:t>
      </w:r>
      <w:r w:rsidR="008C3B89" w:rsidRPr="004C17C6">
        <w:rPr>
          <w:rFonts w:asciiTheme="majorHAnsi" w:hAnsiTheme="majorHAnsi" w:cstheme="majorHAnsi"/>
          <w:b w:val="0"/>
          <w:sz w:val="24"/>
          <w:szCs w:val="24"/>
          <w:lang w:val="hr-HR"/>
        </w:rPr>
        <w:t>e</w:t>
      </w:r>
      <w:r w:rsidRPr="004C17C6">
        <w:rPr>
          <w:rFonts w:asciiTheme="majorHAnsi" w:hAnsiTheme="majorHAnsi" w:cstheme="majorHAnsi"/>
          <w:b w:val="0"/>
          <w:sz w:val="24"/>
          <w:szCs w:val="24"/>
          <w:lang w:val="hr-HR"/>
        </w:rPr>
        <w:t xml:space="preserve"> kruha, a za užinu je uveden bakarski </w:t>
      </w:r>
      <w:proofErr w:type="spellStart"/>
      <w:r w:rsidRPr="004C17C6">
        <w:rPr>
          <w:rFonts w:asciiTheme="majorHAnsi" w:hAnsiTheme="majorHAnsi" w:cstheme="majorHAnsi"/>
          <w:b w:val="0"/>
          <w:sz w:val="24"/>
          <w:szCs w:val="24"/>
          <w:lang w:val="hr-HR"/>
        </w:rPr>
        <w:t>baškot</w:t>
      </w:r>
      <w:proofErr w:type="spellEnd"/>
      <w:r w:rsidRPr="004C17C6">
        <w:rPr>
          <w:rFonts w:asciiTheme="majorHAnsi" w:hAnsiTheme="majorHAnsi" w:cstheme="majorHAnsi"/>
          <w:b w:val="0"/>
          <w:sz w:val="24"/>
          <w:szCs w:val="24"/>
          <w:lang w:val="hr-HR"/>
        </w:rPr>
        <w:t>, kao</w:t>
      </w:r>
      <w:r w:rsidR="001D1DE7" w:rsidRPr="004C17C6">
        <w:rPr>
          <w:rFonts w:asciiTheme="majorHAnsi" w:hAnsiTheme="majorHAnsi" w:cstheme="majorHAnsi"/>
          <w:b w:val="0"/>
          <w:sz w:val="24"/>
          <w:szCs w:val="24"/>
          <w:lang w:val="hr-HR"/>
        </w:rPr>
        <w:t xml:space="preserve"> t</w:t>
      </w:r>
      <w:r w:rsidRPr="004C17C6">
        <w:rPr>
          <w:rFonts w:asciiTheme="majorHAnsi" w:hAnsiTheme="majorHAnsi" w:cstheme="majorHAnsi"/>
          <w:b w:val="0"/>
          <w:sz w:val="24"/>
          <w:szCs w:val="24"/>
          <w:lang w:val="hr-HR"/>
        </w:rPr>
        <w:t xml:space="preserve">radicionalan obrok našeg kraja, kojeg su </w:t>
      </w:r>
      <w:r w:rsidR="00786D5D" w:rsidRPr="004C17C6">
        <w:rPr>
          <w:rFonts w:asciiTheme="majorHAnsi" w:hAnsiTheme="majorHAnsi" w:cstheme="majorHAnsi"/>
          <w:b w:val="0"/>
          <w:sz w:val="24"/>
          <w:szCs w:val="24"/>
          <w:lang w:val="hr-HR"/>
        </w:rPr>
        <w:t xml:space="preserve">sva djeca s veseljem prihvatila. </w:t>
      </w:r>
    </w:p>
    <w:p w14:paraId="6D37F492" w14:textId="5B175E17" w:rsidR="008C3B89" w:rsidRPr="004C17C6" w:rsidRDefault="008C3B89"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Svi dječji rođendani, slave se isključivo miješanim voćem, kojeg osigurava vrtić, a po želji, roditelj donosi i neku egzotičnu voćku koju se uključuje u izradu torte za slavljenika.</w:t>
      </w:r>
    </w:p>
    <w:p w14:paraId="4D2540CB" w14:textId="237D082F" w:rsidR="00A120B9" w:rsidRPr="004C17C6" w:rsidRDefault="00A120B9" w:rsidP="004C17C6">
      <w:pPr>
        <w:tabs>
          <w:tab w:val="left" w:pos="0"/>
        </w:tabs>
        <w:spacing w:line="360" w:lineRule="auto"/>
        <w:ind w:left="57"/>
        <w:mirrorIndents/>
        <w:jc w:val="left"/>
        <w:outlineLvl w:val="0"/>
        <w:rPr>
          <w:rFonts w:asciiTheme="majorHAnsi" w:hAnsiTheme="majorHAnsi" w:cstheme="majorHAnsi"/>
          <w:b w:val="0"/>
          <w:sz w:val="24"/>
          <w:szCs w:val="24"/>
          <w:lang w:val="hr-HR"/>
        </w:rPr>
      </w:pPr>
      <w:proofErr w:type="spellStart"/>
      <w:r w:rsidRPr="004C17C6">
        <w:rPr>
          <w:rFonts w:asciiTheme="majorHAnsi" w:hAnsiTheme="majorHAnsi" w:cstheme="majorHAnsi"/>
          <w:b w:val="0"/>
          <w:sz w:val="24"/>
          <w:szCs w:val="24"/>
          <w:lang w:val="hr-HR"/>
        </w:rPr>
        <w:t>Antopometrijska</w:t>
      </w:r>
      <w:proofErr w:type="spellEnd"/>
      <w:r w:rsidRPr="004C17C6">
        <w:rPr>
          <w:rFonts w:asciiTheme="majorHAnsi" w:hAnsiTheme="majorHAnsi" w:cstheme="majorHAnsi"/>
          <w:b w:val="0"/>
          <w:sz w:val="24"/>
          <w:szCs w:val="24"/>
          <w:lang w:val="hr-HR"/>
        </w:rPr>
        <w:t xml:space="preserve"> mjerenja djece koja zdravstvena voditeljica vrši dva puta tijekom godine ukazala su na porast pretilosti djece, ali i na povećanje broja djece s intolerancijom na hranu ili alergijom na neku namirnicu. </w:t>
      </w:r>
    </w:p>
    <w:p w14:paraId="065E20D3" w14:textId="302323E6" w:rsidR="008C3B89" w:rsidRPr="004C17C6" w:rsidRDefault="008C3B89"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 xml:space="preserve">Također, primijećen je porast broja djece s febrilnim konvulzijama, kao i djece s epilepsijom. </w:t>
      </w:r>
    </w:p>
    <w:p w14:paraId="6C30825C" w14:textId="77777777" w:rsidR="00A120B9" w:rsidRPr="004C17C6" w:rsidRDefault="00A120B9" w:rsidP="004C17C6">
      <w:pPr>
        <w:pStyle w:val="Odlomakpopisa"/>
        <w:tabs>
          <w:tab w:val="left" w:pos="0"/>
        </w:tabs>
        <w:spacing w:line="360" w:lineRule="auto"/>
        <w:ind w:left="57"/>
        <w:mirrorIndents/>
        <w:jc w:val="left"/>
        <w:outlineLvl w:val="0"/>
        <w:rPr>
          <w:rFonts w:asciiTheme="majorHAnsi" w:hAnsiTheme="majorHAnsi" w:cstheme="majorHAnsi"/>
          <w:b w:val="0"/>
          <w:sz w:val="24"/>
          <w:szCs w:val="24"/>
          <w:lang w:val="hr-HR"/>
        </w:rPr>
      </w:pPr>
    </w:p>
    <w:p w14:paraId="1B3CC506" w14:textId="055F2DBB" w:rsidR="00E05EC7" w:rsidRPr="004C17C6" w:rsidRDefault="00E05EC7" w:rsidP="004C17C6">
      <w:pPr>
        <w:pStyle w:val="Odlomakpopisa"/>
        <w:tabs>
          <w:tab w:val="left" w:pos="0"/>
        </w:tabs>
        <w:spacing w:line="360" w:lineRule="auto"/>
        <w:ind w:left="57"/>
        <w:mirrorIndents/>
        <w:jc w:val="left"/>
        <w:outlineLvl w:val="0"/>
        <w:rPr>
          <w:rFonts w:asciiTheme="majorHAnsi" w:hAnsiTheme="majorHAnsi" w:cstheme="majorHAnsi"/>
          <w:b w:val="0"/>
          <w:sz w:val="24"/>
          <w:szCs w:val="24"/>
          <w:lang w:val="hr-HR"/>
        </w:rPr>
      </w:pPr>
      <w:bookmarkStart w:id="2" w:name="_Hlk77267823"/>
    </w:p>
    <w:p w14:paraId="2F6A1B67" w14:textId="5084D088" w:rsidR="00E05EC7" w:rsidRPr="004C17C6" w:rsidRDefault="00073BC4" w:rsidP="004C17C6">
      <w:pPr>
        <w:pStyle w:val="Odlomakpopisa"/>
        <w:numPr>
          <w:ilvl w:val="1"/>
          <w:numId w:val="26"/>
        </w:num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PROGRAM PRIMARNE PREVENCIJE I ZDRAVSTVENE ZAŠTITE DJECE</w:t>
      </w:r>
    </w:p>
    <w:p w14:paraId="1240D6CA" w14:textId="77777777" w:rsidR="00112F0C" w:rsidRPr="004C17C6" w:rsidRDefault="00112F0C" w:rsidP="004C17C6">
      <w:pPr>
        <w:pStyle w:val="Odlomakpopisa"/>
        <w:tabs>
          <w:tab w:val="left" w:pos="0"/>
        </w:tabs>
        <w:spacing w:line="360" w:lineRule="auto"/>
        <w:ind w:left="57"/>
        <w:mirrorIndents/>
        <w:jc w:val="left"/>
        <w:outlineLvl w:val="0"/>
        <w:rPr>
          <w:rFonts w:asciiTheme="majorHAnsi" w:hAnsiTheme="majorHAnsi" w:cstheme="majorHAnsi"/>
          <w:b w:val="0"/>
          <w:sz w:val="24"/>
          <w:szCs w:val="24"/>
          <w:lang w:val="hr-HR"/>
        </w:rPr>
      </w:pPr>
    </w:p>
    <w:bookmarkEnd w:id="2"/>
    <w:p w14:paraId="7C29BC6F" w14:textId="77777777" w:rsidR="00C853F3" w:rsidRPr="004C17C6" w:rsidRDefault="00277F37"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Tijekom godine</w:t>
      </w:r>
      <w:r w:rsidR="00C853F3" w:rsidRPr="004C17C6">
        <w:rPr>
          <w:rFonts w:asciiTheme="majorHAnsi" w:hAnsiTheme="majorHAnsi" w:cstheme="majorHAnsi"/>
          <w:b w:val="0"/>
          <w:sz w:val="24"/>
          <w:szCs w:val="24"/>
          <w:lang w:val="hr-HR"/>
        </w:rPr>
        <w:t xml:space="preserve"> planirale su se aktivnosti koje su osiguravale uvjete za optimalan rast i razvoj djece. </w:t>
      </w:r>
    </w:p>
    <w:p w14:paraId="69CBA285" w14:textId="77777777" w:rsidR="00653094" w:rsidRDefault="00C853F3"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Svakodnevno tjelesno vježbanje provodilo se kroz razne aktivnosti</w:t>
      </w:r>
      <w:r w:rsidR="008C3B89" w:rsidRPr="004C17C6">
        <w:rPr>
          <w:rFonts w:asciiTheme="majorHAnsi" w:hAnsiTheme="majorHAnsi" w:cstheme="majorHAnsi"/>
          <w:b w:val="0"/>
          <w:sz w:val="24"/>
          <w:szCs w:val="24"/>
          <w:lang w:val="hr-HR"/>
        </w:rPr>
        <w:t xml:space="preserve">. </w:t>
      </w:r>
      <w:r w:rsidR="00653094">
        <w:rPr>
          <w:rFonts w:asciiTheme="majorHAnsi" w:hAnsiTheme="majorHAnsi" w:cstheme="majorHAnsi"/>
          <w:b w:val="0"/>
          <w:sz w:val="24"/>
          <w:szCs w:val="24"/>
          <w:lang w:val="hr-HR"/>
        </w:rPr>
        <w:t xml:space="preserve">Djeca starijih skupina sudjelovala su u posjetama Atletskom kubu i Bazenima Kantrida, s ciljem povećanja motoričkih dostignuća kod djece. </w:t>
      </w:r>
    </w:p>
    <w:p w14:paraId="46F74FFC" w14:textId="634DE201" w:rsidR="00277F37" w:rsidRPr="004C17C6" w:rsidRDefault="00C853F3"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 xml:space="preserve">Svakodnevnim boravkom na vanjskim prostorima </w:t>
      </w:r>
      <w:r w:rsidR="00277F37" w:rsidRPr="004C17C6">
        <w:rPr>
          <w:rFonts w:asciiTheme="majorHAnsi" w:hAnsiTheme="majorHAnsi" w:cstheme="majorHAnsi"/>
          <w:b w:val="0"/>
          <w:sz w:val="24"/>
          <w:szCs w:val="24"/>
          <w:lang w:val="hr-HR"/>
        </w:rPr>
        <w:t xml:space="preserve"> </w:t>
      </w:r>
      <w:r w:rsidRPr="004C17C6">
        <w:rPr>
          <w:rFonts w:asciiTheme="majorHAnsi" w:hAnsiTheme="majorHAnsi" w:cstheme="majorHAnsi"/>
          <w:b w:val="0"/>
          <w:sz w:val="24"/>
          <w:szCs w:val="24"/>
          <w:lang w:val="hr-HR"/>
        </w:rPr>
        <w:t>stvarali su se prostori za jačanje imuniteta, ali i za provjetravanje prostorija, što je bilo iznimno važno zbog raznih infekcija.</w:t>
      </w:r>
      <w:r w:rsidR="00277F37" w:rsidRPr="004C17C6">
        <w:rPr>
          <w:rFonts w:asciiTheme="majorHAnsi" w:hAnsiTheme="majorHAnsi" w:cstheme="majorHAnsi"/>
          <w:b w:val="0"/>
          <w:sz w:val="24"/>
          <w:szCs w:val="24"/>
          <w:lang w:val="hr-HR"/>
        </w:rPr>
        <w:t xml:space="preserve"> </w:t>
      </w:r>
    </w:p>
    <w:p w14:paraId="05889941" w14:textId="4DA59368" w:rsidR="00277F37" w:rsidRPr="004C17C6" w:rsidRDefault="004B2827"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Prilikom upisa</w:t>
      </w:r>
      <w:r w:rsidR="00277F37" w:rsidRPr="004C17C6">
        <w:rPr>
          <w:rFonts w:asciiTheme="majorHAnsi" w:hAnsiTheme="majorHAnsi" w:cstheme="majorHAnsi"/>
          <w:b w:val="0"/>
          <w:sz w:val="24"/>
          <w:szCs w:val="24"/>
          <w:lang w:val="hr-HR"/>
        </w:rPr>
        <w:t xml:space="preserve"> obavezno je bilo predočiti l</w:t>
      </w:r>
      <w:r w:rsidR="00073BC4" w:rsidRPr="004C17C6">
        <w:rPr>
          <w:rFonts w:asciiTheme="majorHAnsi" w:hAnsiTheme="majorHAnsi" w:cstheme="majorHAnsi"/>
          <w:b w:val="0"/>
          <w:sz w:val="24"/>
          <w:szCs w:val="24"/>
          <w:lang w:val="hr-HR"/>
        </w:rPr>
        <w:t>i</w:t>
      </w:r>
      <w:r w:rsidR="00277F37" w:rsidRPr="004C17C6">
        <w:rPr>
          <w:rFonts w:asciiTheme="majorHAnsi" w:hAnsiTheme="majorHAnsi" w:cstheme="majorHAnsi"/>
          <w:b w:val="0"/>
          <w:sz w:val="24"/>
          <w:szCs w:val="24"/>
          <w:lang w:val="hr-HR"/>
        </w:rPr>
        <w:t>ječničku potvrdu kojom se dokazuje da nema prepreka za upis u vrtić</w:t>
      </w:r>
      <w:r w:rsidR="00C853F3" w:rsidRPr="004C17C6">
        <w:rPr>
          <w:rFonts w:asciiTheme="majorHAnsi" w:hAnsiTheme="majorHAnsi" w:cstheme="majorHAnsi"/>
          <w:b w:val="0"/>
          <w:sz w:val="24"/>
          <w:szCs w:val="24"/>
          <w:lang w:val="hr-HR"/>
        </w:rPr>
        <w:t xml:space="preserve"> te da je dijete procijepljeno sukladno kale</w:t>
      </w:r>
      <w:r w:rsidR="007F41D9" w:rsidRPr="004C17C6">
        <w:rPr>
          <w:rFonts w:asciiTheme="majorHAnsi" w:hAnsiTheme="majorHAnsi" w:cstheme="majorHAnsi"/>
          <w:b w:val="0"/>
          <w:sz w:val="24"/>
          <w:szCs w:val="24"/>
          <w:lang w:val="hr-HR"/>
        </w:rPr>
        <w:t>ndaru</w:t>
      </w:r>
      <w:r w:rsidR="00C853F3" w:rsidRPr="004C17C6">
        <w:rPr>
          <w:rFonts w:asciiTheme="majorHAnsi" w:hAnsiTheme="majorHAnsi" w:cstheme="majorHAnsi"/>
          <w:b w:val="0"/>
          <w:sz w:val="24"/>
          <w:szCs w:val="24"/>
          <w:lang w:val="hr-HR"/>
        </w:rPr>
        <w:t xml:space="preserve"> cijepljenja. </w:t>
      </w:r>
    </w:p>
    <w:p w14:paraId="14E9DB25" w14:textId="77777777" w:rsidR="009C42A7" w:rsidRPr="004C17C6" w:rsidRDefault="004B2827"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 xml:space="preserve">Ostvarena je suradnja </w:t>
      </w:r>
      <w:r w:rsidR="007F41D9" w:rsidRPr="004C17C6">
        <w:rPr>
          <w:rFonts w:asciiTheme="majorHAnsi" w:hAnsiTheme="majorHAnsi" w:cstheme="majorHAnsi"/>
          <w:b w:val="0"/>
          <w:sz w:val="24"/>
          <w:szCs w:val="24"/>
          <w:lang w:val="hr-HR"/>
        </w:rPr>
        <w:t>sa stomatološkim</w:t>
      </w:r>
      <w:r w:rsidRPr="004C17C6">
        <w:rPr>
          <w:rFonts w:asciiTheme="majorHAnsi" w:hAnsiTheme="majorHAnsi" w:cstheme="majorHAnsi"/>
          <w:b w:val="0"/>
          <w:sz w:val="24"/>
          <w:szCs w:val="24"/>
          <w:lang w:val="hr-HR"/>
        </w:rPr>
        <w:t xml:space="preserve"> ambulantama</w:t>
      </w:r>
      <w:r w:rsidR="009C42A7" w:rsidRPr="004C17C6">
        <w:rPr>
          <w:rFonts w:asciiTheme="majorHAnsi" w:hAnsiTheme="majorHAnsi" w:cstheme="majorHAnsi"/>
          <w:b w:val="0"/>
          <w:sz w:val="24"/>
          <w:szCs w:val="24"/>
          <w:lang w:val="hr-HR"/>
        </w:rPr>
        <w:t xml:space="preserve">. Djeca svih vrtićkih skupina posjetila su stomatološku ordinaciju i pritom pregledala svoje zubiće.  </w:t>
      </w:r>
    </w:p>
    <w:p w14:paraId="1048D2C0" w14:textId="2C6C054E" w:rsidR="004B2827" w:rsidRPr="004C17C6" w:rsidRDefault="003F2B24" w:rsidP="00653094">
      <w:p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 xml:space="preserve">Poboli i izostanci djece kontinuirano su praćeni od strane zdravstvene voditeljice, a kao dokaz da je dijete zdravo, </w:t>
      </w:r>
      <w:r w:rsidR="00C853F3" w:rsidRPr="004C17C6">
        <w:rPr>
          <w:rFonts w:asciiTheme="majorHAnsi" w:hAnsiTheme="majorHAnsi" w:cstheme="majorHAnsi"/>
          <w:b w:val="0"/>
          <w:sz w:val="24"/>
          <w:szCs w:val="24"/>
          <w:lang w:val="hr-HR"/>
        </w:rPr>
        <w:t>prilikom</w:t>
      </w:r>
      <w:r w:rsidR="007F41D9" w:rsidRPr="004C17C6">
        <w:rPr>
          <w:rFonts w:asciiTheme="majorHAnsi" w:hAnsiTheme="majorHAnsi" w:cstheme="majorHAnsi"/>
          <w:b w:val="0"/>
          <w:sz w:val="24"/>
          <w:szCs w:val="24"/>
          <w:lang w:val="hr-HR"/>
        </w:rPr>
        <w:t xml:space="preserve"> </w:t>
      </w:r>
      <w:r w:rsidR="00C853F3" w:rsidRPr="004C17C6">
        <w:rPr>
          <w:rFonts w:asciiTheme="majorHAnsi" w:hAnsiTheme="majorHAnsi" w:cstheme="majorHAnsi"/>
          <w:b w:val="0"/>
          <w:sz w:val="24"/>
          <w:szCs w:val="24"/>
          <w:lang w:val="hr-HR"/>
        </w:rPr>
        <w:t>povratka sa bolovanja, potrebno je bilo predočiti liječničku ispričnicu odgajateljima.</w:t>
      </w:r>
      <w:r w:rsidR="00653094">
        <w:rPr>
          <w:rFonts w:asciiTheme="majorHAnsi" w:hAnsiTheme="majorHAnsi" w:cstheme="majorHAnsi"/>
          <w:b w:val="0"/>
          <w:sz w:val="24"/>
          <w:szCs w:val="24"/>
          <w:lang w:val="hr-HR"/>
        </w:rPr>
        <w:t xml:space="preserve"> Krajem pedagoške godine, roditeljima je dozvoljeno opravdanje izostanka nakon bolesti do tri dana (sukladno naputku Ministarstva zdravstva)</w:t>
      </w:r>
    </w:p>
    <w:p w14:paraId="54C9BC08" w14:textId="77777777" w:rsidR="004B2827" w:rsidRPr="004C17C6" w:rsidRDefault="004B2827"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 xml:space="preserve"> </w:t>
      </w:r>
    </w:p>
    <w:p w14:paraId="5A3F6628" w14:textId="1921D136" w:rsidR="004B2827" w:rsidRPr="004C17C6" w:rsidRDefault="00073BC4" w:rsidP="004C17C6">
      <w:pPr>
        <w:pStyle w:val="Odlomakpopisa"/>
        <w:numPr>
          <w:ilvl w:val="1"/>
          <w:numId w:val="26"/>
        </w:numPr>
        <w:tabs>
          <w:tab w:val="left" w:pos="0"/>
        </w:tabs>
        <w:spacing w:line="360" w:lineRule="auto"/>
        <w:ind w:left="57"/>
        <w:mirrorIndents/>
        <w:jc w:val="left"/>
        <w:outlineLvl w:val="0"/>
        <w:rPr>
          <w:rFonts w:asciiTheme="majorHAnsi" w:hAnsiTheme="majorHAnsi" w:cstheme="majorHAnsi"/>
          <w:b w:val="0"/>
          <w:sz w:val="24"/>
          <w:szCs w:val="24"/>
          <w:lang w:val="hr-HR"/>
        </w:rPr>
      </w:pPr>
      <w:bookmarkStart w:id="3" w:name="_Hlk77268309"/>
      <w:r w:rsidRPr="004C17C6">
        <w:rPr>
          <w:rFonts w:asciiTheme="majorHAnsi" w:hAnsiTheme="majorHAnsi" w:cstheme="majorHAnsi"/>
          <w:b w:val="0"/>
          <w:sz w:val="24"/>
          <w:szCs w:val="24"/>
          <w:lang w:val="hr-HR"/>
        </w:rPr>
        <w:t xml:space="preserve">KONTROLA ZDRAVSTVENOG STANJA DJELATNIKA I HIGIJENE VRTIĆKOG PROSTORA </w:t>
      </w:r>
    </w:p>
    <w:p w14:paraId="4163C894" w14:textId="77777777" w:rsidR="00112F0C" w:rsidRPr="004C17C6" w:rsidRDefault="00112F0C" w:rsidP="004C17C6">
      <w:pPr>
        <w:pStyle w:val="Odlomakpopisa"/>
        <w:tabs>
          <w:tab w:val="left" w:pos="0"/>
        </w:tabs>
        <w:spacing w:line="360" w:lineRule="auto"/>
        <w:ind w:left="57"/>
        <w:mirrorIndents/>
        <w:jc w:val="left"/>
        <w:outlineLvl w:val="0"/>
        <w:rPr>
          <w:rFonts w:asciiTheme="majorHAnsi" w:hAnsiTheme="majorHAnsi" w:cstheme="majorHAnsi"/>
          <w:b w:val="0"/>
          <w:sz w:val="24"/>
          <w:szCs w:val="24"/>
          <w:lang w:val="hr-HR"/>
        </w:rPr>
      </w:pPr>
    </w:p>
    <w:bookmarkEnd w:id="3"/>
    <w:p w14:paraId="1CD49300" w14:textId="6A7D4243" w:rsidR="0050689C" w:rsidRPr="004C17C6" w:rsidRDefault="0050689C"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lastRenderedPageBreak/>
        <w:t xml:space="preserve">Osiguravanje higijenskih uvjeta ostvareno je kontinuiranim nadzorom nad redovitim čišćenjem i dezinfekcijom prostora u kojem borave djeca te nadzorom nad općim higijenskim uvjetima i mikrobiološkom analizom </w:t>
      </w:r>
      <w:proofErr w:type="spellStart"/>
      <w:r w:rsidRPr="004C17C6">
        <w:rPr>
          <w:rFonts w:asciiTheme="majorHAnsi" w:hAnsiTheme="majorHAnsi" w:cstheme="majorHAnsi"/>
          <w:b w:val="0"/>
          <w:sz w:val="24"/>
          <w:szCs w:val="24"/>
          <w:lang w:val="hr-HR"/>
        </w:rPr>
        <w:t>briseva</w:t>
      </w:r>
      <w:proofErr w:type="spellEnd"/>
      <w:r w:rsidRPr="004C17C6">
        <w:rPr>
          <w:rFonts w:asciiTheme="majorHAnsi" w:hAnsiTheme="majorHAnsi" w:cstheme="majorHAnsi"/>
          <w:b w:val="0"/>
          <w:sz w:val="24"/>
          <w:szCs w:val="24"/>
          <w:lang w:val="hr-HR"/>
        </w:rPr>
        <w:t xml:space="preserve"> koja su se provela četiri puta tijekom godine. </w:t>
      </w:r>
    </w:p>
    <w:p w14:paraId="058EA02F" w14:textId="77777777" w:rsidR="0050689C" w:rsidRPr="004C17C6" w:rsidRDefault="0050689C"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 xml:space="preserve">Čišćenje i dezinfekcija svih, a posebno, prostora u kojima borave djeca obavljala se svakodnevno odgovarajućim sredstvima. </w:t>
      </w:r>
    </w:p>
    <w:p w14:paraId="4BA3CD04" w14:textId="47145508" w:rsidR="0050689C" w:rsidRPr="004C17C6" w:rsidRDefault="0050689C"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Svakodnevno se je vršila dezinfekcija radnih površina u jasličkim i vrtićkim skupinama, nadopunjavanje dezinficijensa, zaštitnih rukavica</w:t>
      </w:r>
      <w:r w:rsidR="00394BD5" w:rsidRPr="004C17C6">
        <w:rPr>
          <w:rFonts w:asciiTheme="majorHAnsi" w:hAnsiTheme="majorHAnsi" w:cstheme="majorHAnsi"/>
          <w:b w:val="0"/>
          <w:sz w:val="24"/>
          <w:szCs w:val="24"/>
          <w:lang w:val="hr-HR"/>
        </w:rPr>
        <w:t xml:space="preserve">. </w:t>
      </w:r>
    </w:p>
    <w:p w14:paraId="43578F30" w14:textId="77777777" w:rsidR="00112F0C" w:rsidRPr="004C17C6" w:rsidRDefault="0050689C"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 xml:space="preserve">Ruke su se prale tekućim sapunom i brisale papirnatim ubrusima. </w:t>
      </w:r>
    </w:p>
    <w:p w14:paraId="4A08A07B" w14:textId="1B97192F" w:rsidR="0050689C" w:rsidRPr="004C17C6" w:rsidRDefault="0050689C"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Svi su djelatnici jednom godišnje podvrgnuti sanitarnom pregledu</w:t>
      </w:r>
      <w:r w:rsidR="009C42A7" w:rsidRPr="004C17C6">
        <w:rPr>
          <w:rFonts w:asciiTheme="majorHAnsi" w:hAnsiTheme="majorHAnsi" w:cstheme="majorHAnsi"/>
          <w:b w:val="0"/>
          <w:sz w:val="24"/>
          <w:szCs w:val="24"/>
          <w:lang w:val="hr-HR"/>
        </w:rPr>
        <w:t xml:space="preserve">, a svake dvije godine sistematskom pregledu. </w:t>
      </w:r>
    </w:p>
    <w:p w14:paraId="28B6800C" w14:textId="77777777" w:rsidR="004B2827" w:rsidRPr="004C17C6" w:rsidRDefault="004B2827" w:rsidP="004C17C6">
      <w:pPr>
        <w:tabs>
          <w:tab w:val="left" w:pos="0"/>
        </w:tabs>
        <w:spacing w:line="360" w:lineRule="auto"/>
        <w:ind w:left="57"/>
        <w:mirrorIndents/>
        <w:jc w:val="left"/>
        <w:outlineLvl w:val="0"/>
        <w:rPr>
          <w:rFonts w:asciiTheme="majorHAnsi" w:hAnsiTheme="majorHAnsi" w:cstheme="majorHAnsi"/>
          <w:b w:val="0"/>
          <w:sz w:val="24"/>
          <w:szCs w:val="24"/>
          <w:lang w:val="hr-HR"/>
        </w:rPr>
      </w:pPr>
    </w:p>
    <w:p w14:paraId="45792733" w14:textId="26B287B7" w:rsidR="004B2827" w:rsidRPr="004C17C6" w:rsidRDefault="004B2827" w:rsidP="004C17C6">
      <w:pPr>
        <w:tabs>
          <w:tab w:val="left" w:pos="0"/>
        </w:tabs>
        <w:spacing w:line="360" w:lineRule="auto"/>
        <w:ind w:left="57"/>
        <w:mirrorIndents/>
        <w:jc w:val="left"/>
        <w:outlineLvl w:val="0"/>
        <w:rPr>
          <w:rFonts w:asciiTheme="majorHAnsi" w:hAnsiTheme="majorHAnsi" w:cstheme="majorHAnsi"/>
          <w:b w:val="0"/>
          <w:sz w:val="24"/>
          <w:szCs w:val="24"/>
          <w:lang w:val="hr-HR"/>
        </w:rPr>
      </w:pPr>
    </w:p>
    <w:p w14:paraId="53E197D5" w14:textId="3358EF4E" w:rsidR="004B2827" w:rsidRPr="004C17C6" w:rsidRDefault="004B2827" w:rsidP="004C17C6">
      <w:pPr>
        <w:pStyle w:val="Odlomakpopisa"/>
        <w:numPr>
          <w:ilvl w:val="0"/>
          <w:numId w:val="26"/>
        </w:num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 xml:space="preserve">ODGOJNO </w:t>
      </w:r>
      <w:r w:rsidR="00365727" w:rsidRPr="004C17C6">
        <w:rPr>
          <w:rFonts w:asciiTheme="majorHAnsi" w:hAnsiTheme="majorHAnsi" w:cstheme="majorHAnsi"/>
          <w:b w:val="0"/>
          <w:sz w:val="24"/>
          <w:szCs w:val="24"/>
          <w:lang w:val="hr-HR"/>
        </w:rPr>
        <w:t>OBRAZOVNI</w:t>
      </w:r>
      <w:r w:rsidRPr="004C17C6">
        <w:rPr>
          <w:rFonts w:asciiTheme="majorHAnsi" w:hAnsiTheme="majorHAnsi" w:cstheme="majorHAnsi"/>
          <w:b w:val="0"/>
          <w:sz w:val="24"/>
          <w:szCs w:val="24"/>
          <w:lang w:val="hr-HR"/>
        </w:rPr>
        <w:t xml:space="preserve"> RAD</w:t>
      </w:r>
    </w:p>
    <w:p w14:paraId="108AAB16" w14:textId="77777777" w:rsidR="004B2827" w:rsidRPr="004C17C6" w:rsidRDefault="004B2827" w:rsidP="004C17C6">
      <w:pPr>
        <w:tabs>
          <w:tab w:val="left" w:pos="0"/>
        </w:tabs>
        <w:spacing w:line="360" w:lineRule="auto"/>
        <w:ind w:left="57"/>
        <w:mirrorIndents/>
        <w:jc w:val="left"/>
        <w:outlineLvl w:val="0"/>
        <w:rPr>
          <w:rFonts w:asciiTheme="majorHAnsi" w:hAnsiTheme="majorHAnsi" w:cstheme="majorHAnsi"/>
          <w:b w:val="0"/>
          <w:sz w:val="24"/>
          <w:szCs w:val="24"/>
          <w:lang w:val="hr-HR"/>
        </w:rPr>
      </w:pPr>
    </w:p>
    <w:p w14:paraId="18132101" w14:textId="6D3FBD0C" w:rsidR="009C42A7" w:rsidRPr="004C17C6" w:rsidRDefault="005D6FF8"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Odgojno obrazovni rad</w:t>
      </w:r>
      <w:r w:rsidR="009C42A7" w:rsidRPr="004C17C6">
        <w:rPr>
          <w:rFonts w:asciiTheme="majorHAnsi" w:hAnsiTheme="majorHAnsi" w:cstheme="majorHAnsi"/>
          <w:b w:val="0"/>
          <w:sz w:val="24"/>
          <w:szCs w:val="24"/>
          <w:lang w:val="hr-HR"/>
        </w:rPr>
        <w:t xml:space="preserve"> u</w:t>
      </w:r>
      <w:r w:rsidRPr="004C17C6">
        <w:rPr>
          <w:rFonts w:asciiTheme="majorHAnsi" w:hAnsiTheme="majorHAnsi" w:cstheme="majorHAnsi"/>
          <w:b w:val="0"/>
          <w:sz w:val="24"/>
          <w:szCs w:val="24"/>
          <w:lang w:val="hr-HR"/>
        </w:rPr>
        <w:t xml:space="preserve"> pedagošk</w:t>
      </w:r>
      <w:r w:rsidR="009C42A7" w:rsidRPr="004C17C6">
        <w:rPr>
          <w:rFonts w:asciiTheme="majorHAnsi" w:hAnsiTheme="majorHAnsi" w:cstheme="majorHAnsi"/>
          <w:b w:val="0"/>
          <w:sz w:val="24"/>
          <w:szCs w:val="24"/>
          <w:lang w:val="hr-HR"/>
        </w:rPr>
        <w:t>oj</w:t>
      </w:r>
      <w:r w:rsidRPr="004C17C6">
        <w:rPr>
          <w:rFonts w:asciiTheme="majorHAnsi" w:hAnsiTheme="majorHAnsi" w:cstheme="majorHAnsi"/>
          <w:b w:val="0"/>
          <w:sz w:val="24"/>
          <w:szCs w:val="24"/>
          <w:lang w:val="hr-HR"/>
        </w:rPr>
        <w:t xml:space="preserve"> 202</w:t>
      </w:r>
      <w:r w:rsidR="00653094">
        <w:rPr>
          <w:rFonts w:asciiTheme="majorHAnsi" w:hAnsiTheme="majorHAnsi" w:cstheme="majorHAnsi"/>
          <w:b w:val="0"/>
          <w:sz w:val="24"/>
          <w:szCs w:val="24"/>
          <w:lang w:val="hr-HR"/>
        </w:rPr>
        <w:t>4</w:t>
      </w:r>
      <w:r w:rsidRPr="004C17C6">
        <w:rPr>
          <w:rFonts w:asciiTheme="majorHAnsi" w:hAnsiTheme="majorHAnsi" w:cstheme="majorHAnsi"/>
          <w:b w:val="0"/>
          <w:sz w:val="24"/>
          <w:szCs w:val="24"/>
          <w:lang w:val="hr-HR"/>
        </w:rPr>
        <w:t>./2</w:t>
      </w:r>
      <w:r w:rsidR="00653094">
        <w:rPr>
          <w:rFonts w:asciiTheme="majorHAnsi" w:hAnsiTheme="majorHAnsi" w:cstheme="majorHAnsi"/>
          <w:b w:val="0"/>
          <w:sz w:val="24"/>
          <w:szCs w:val="24"/>
          <w:lang w:val="hr-HR"/>
        </w:rPr>
        <w:t>5</w:t>
      </w:r>
      <w:r w:rsidRPr="004C17C6">
        <w:rPr>
          <w:rFonts w:asciiTheme="majorHAnsi" w:hAnsiTheme="majorHAnsi" w:cstheme="majorHAnsi"/>
          <w:b w:val="0"/>
          <w:sz w:val="24"/>
          <w:szCs w:val="24"/>
          <w:lang w:val="hr-HR"/>
        </w:rPr>
        <w:t>. godine</w:t>
      </w:r>
      <w:r w:rsidR="00C853F3" w:rsidRPr="004C17C6">
        <w:rPr>
          <w:rFonts w:asciiTheme="majorHAnsi" w:hAnsiTheme="majorHAnsi" w:cstheme="majorHAnsi"/>
          <w:b w:val="0"/>
          <w:sz w:val="24"/>
          <w:szCs w:val="24"/>
          <w:lang w:val="hr-HR"/>
        </w:rPr>
        <w:t xml:space="preserve"> organiziran je na način da </w:t>
      </w:r>
      <w:r w:rsidR="009C42A7" w:rsidRPr="004C17C6">
        <w:rPr>
          <w:rFonts w:asciiTheme="majorHAnsi" w:hAnsiTheme="majorHAnsi" w:cstheme="majorHAnsi"/>
          <w:b w:val="0"/>
          <w:sz w:val="24"/>
          <w:szCs w:val="24"/>
          <w:lang w:val="hr-HR"/>
        </w:rPr>
        <w:t xml:space="preserve">su </w:t>
      </w:r>
      <w:r w:rsidR="00C853F3" w:rsidRPr="004C17C6">
        <w:rPr>
          <w:rFonts w:asciiTheme="majorHAnsi" w:hAnsiTheme="majorHAnsi" w:cstheme="majorHAnsi"/>
          <w:b w:val="0"/>
          <w:sz w:val="24"/>
          <w:szCs w:val="24"/>
          <w:lang w:val="hr-HR"/>
        </w:rPr>
        <w:t>se stvar</w:t>
      </w:r>
      <w:r w:rsidR="009C42A7" w:rsidRPr="004C17C6">
        <w:rPr>
          <w:rFonts w:asciiTheme="majorHAnsi" w:hAnsiTheme="majorHAnsi" w:cstheme="majorHAnsi"/>
          <w:b w:val="0"/>
          <w:sz w:val="24"/>
          <w:szCs w:val="24"/>
          <w:lang w:val="hr-HR"/>
        </w:rPr>
        <w:t>ali u</w:t>
      </w:r>
      <w:r w:rsidR="00C853F3" w:rsidRPr="004C17C6">
        <w:rPr>
          <w:rFonts w:asciiTheme="majorHAnsi" w:hAnsiTheme="majorHAnsi" w:cstheme="majorHAnsi"/>
          <w:b w:val="0"/>
          <w:sz w:val="24"/>
          <w:szCs w:val="24"/>
          <w:lang w:val="hr-HR"/>
        </w:rPr>
        <w:t xml:space="preserve">vjeti za </w:t>
      </w:r>
      <w:r w:rsidR="009C42A7" w:rsidRPr="004C17C6">
        <w:rPr>
          <w:rFonts w:asciiTheme="majorHAnsi" w:hAnsiTheme="majorHAnsi" w:cstheme="majorHAnsi"/>
          <w:b w:val="0"/>
          <w:sz w:val="24"/>
          <w:szCs w:val="24"/>
          <w:lang w:val="hr-HR"/>
        </w:rPr>
        <w:t>siguran rast i razvoj sve djece i vedro raspoloženje.</w:t>
      </w:r>
    </w:p>
    <w:p w14:paraId="03C420D8" w14:textId="12F91F6F" w:rsidR="005D6FF8" w:rsidRPr="004C17C6" w:rsidRDefault="009C42A7"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Velika se pažnja pridavala p</w:t>
      </w:r>
      <w:r w:rsidR="005D6FF8" w:rsidRPr="004C17C6">
        <w:rPr>
          <w:rFonts w:asciiTheme="majorHAnsi" w:hAnsiTheme="majorHAnsi" w:cstheme="majorHAnsi"/>
          <w:b w:val="0"/>
          <w:sz w:val="24"/>
          <w:szCs w:val="24"/>
          <w:lang w:val="hr-HR"/>
        </w:rPr>
        <w:t xml:space="preserve">oticanju samostalnosti i razvoju samopoštovanja. </w:t>
      </w:r>
    </w:p>
    <w:p w14:paraId="7D989096" w14:textId="4C4D4746" w:rsidR="00855343" w:rsidRPr="004C17C6" w:rsidRDefault="00855343"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 xml:space="preserve">Fleksibilnost odgojno-obrazovnog procesa, kao jedno od načela Nacionalnog kurikuluma za rani i predškolski odgoj i  obrazovanje, u Dječjem vrtiću „Bakar“ bilo je zastupljeno u </w:t>
      </w:r>
      <w:r w:rsidR="004A2938" w:rsidRPr="004C17C6">
        <w:rPr>
          <w:rFonts w:asciiTheme="majorHAnsi" w:hAnsiTheme="majorHAnsi" w:cstheme="majorHAnsi"/>
          <w:b w:val="0"/>
          <w:sz w:val="24"/>
          <w:szCs w:val="24"/>
          <w:lang w:val="hr-HR"/>
        </w:rPr>
        <w:t>svakodnevnom radu, je</w:t>
      </w:r>
      <w:r w:rsidR="00F818CF" w:rsidRPr="004C17C6">
        <w:rPr>
          <w:rFonts w:asciiTheme="majorHAnsi" w:hAnsiTheme="majorHAnsi" w:cstheme="majorHAnsi"/>
          <w:b w:val="0"/>
          <w:sz w:val="24"/>
          <w:szCs w:val="24"/>
          <w:lang w:val="hr-HR"/>
        </w:rPr>
        <w:t xml:space="preserve">r je baš to jedan od načina koji omogućava uvažavanje dječjih potreba i interesa. Dijete je u svakom segmentu rada bilo </w:t>
      </w:r>
      <w:proofErr w:type="spellStart"/>
      <w:r w:rsidR="00F818CF" w:rsidRPr="004C17C6">
        <w:rPr>
          <w:rFonts w:asciiTheme="majorHAnsi" w:hAnsiTheme="majorHAnsi" w:cstheme="majorHAnsi"/>
          <w:b w:val="0"/>
          <w:sz w:val="24"/>
          <w:szCs w:val="24"/>
          <w:lang w:val="hr-HR"/>
        </w:rPr>
        <w:t>sukreator</w:t>
      </w:r>
      <w:proofErr w:type="spellEnd"/>
      <w:r w:rsidR="00F818CF" w:rsidRPr="004C17C6">
        <w:rPr>
          <w:rFonts w:asciiTheme="majorHAnsi" w:hAnsiTheme="majorHAnsi" w:cstheme="majorHAnsi"/>
          <w:b w:val="0"/>
          <w:sz w:val="24"/>
          <w:szCs w:val="24"/>
          <w:lang w:val="hr-HR"/>
        </w:rPr>
        <w:t xml:space="preserve"> odgojno obrazovnog procesa, što je doprinijelo razvoju njegov</w:t>
      </w:r>
      <w:r w:rsidR="002C4032" w:rsidRPr="004C17C6">
        <w:rPr>
          <w:rFonts w:asciiTheme="majorHAnsi" w:hAnsiTheme="majorHAnsi" w:cstheme="majorHAnsi"/>
          <w:b w:val="0"/>
          <w:sz w:val="24"/>
          <w:szCs w:val="24"/>
          <w:lang w:val="hr-HR"/>
        </w:rPr>
        <w:t>a</w:t>
      </w:r>
      <w:r w:rsidR="00F818CF" w:rsidRPr="004C17C6">
        <w:rPr>
          <w:rFonts w:asciiTheme="majorHAnsi" w:hAnsiTheme="majorHAnsi" w:cstheme="majorHAnsi"/>
          <w:b w:val="0"/>
          <w:sz w:val="24"/>
          <w:szCs w:val="24"/>
          <w:lang w:val="hr-HR"/>
        </w:rPr>
        <w:t xml:space="preserve"> samopouzdanja, ali i suradničkom učenju i razvoju empatije. </w:t>
      </w:r>
    </w:p>
    <w:p w14:paraId="3CCB4730" w14:textId="7A37A9A8" w:rsidR="00073BC4" w:rsidRPr="004C17C6" w:rsidRDefault="00F818CF"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Individual</w:t>
      </w:r>
      <w:r w:rsidR="00112F0C" w:rsidRPr="004C17C6">
        <w:rPr>
          <w:rFonts w:asciiTheme="majorHAnsi" w:hAnsiTheme="majorHAnsi" w:cstheme="majorHAnsi"/>
          <w:b w:val="0"/>
          <w:sz w:val="24"/>
          <w:szCs w:val="24"/>
          <w:lang w:val="hr-HR"/>
        </w:rPr>
        <w:t>an</w:t>
      </w:r>
      <w:r w:rsidRPr="004C17C6">
        <w:rPr>
          <w:rFonts w:asciiTheme="majorHAnsi" w:hAnsiTheme="majorHAnsi" w:cstheme="majorHAnsi"/>
          <w:b w:val="0"/>
          <w:sz w:val="24"/>
          <w:szCs w:val="24"/>
          <w:lang w:val="hr-HR"/>
        </w:rPr>
        <w:t xml:space="preserve"> i individualiziran pristup ostvarivao se tijekom cije</w:t>
      </w:r>
      <w:r w:rsidR="003C27A6" w:rsidRPr="004C17C6">
        <w:rPr>
          <w:rFonts w:asciiTheme="majorHAnsi" w:hAnsiTheme="majorHAnsi" w:cstheme="majorHAnsi"/>
          <w:b w:val="0"/>
          <w:sz w:val="24"/>
          <w:szCs w:val="24"/>
          <w:lang w:val="hr-HR"/>
        </w:rPr>
        <w:t xml:space="preserve">le godine. </w:t>
      </w:r>
      <w:r w:rsidR="007458C1" w:rsidRPr="004C17C6">
        <w:rPr>
          <w:rFonts w:asciiTheme="majorHAnsi" w:hAnsiTheme="majorHAnsi" w:cstheme="majorHAnsi"/>
          <w:b w:val="0"/>
          <w:sz w:val="24"/>
          <w:szCs w:val="24"/>
          <w:lang w:val="hr-HR"/>
        </w:rPr>
        <w:t xml:space="preserve"> </w:t>
      </w:r>
    </w:p>
    <w:p w14:paraId="32D655AA" w14:textId="63A12D7A" w:rsidR="00073BC4" w:rsidRPr="004C17C6" w:rsidRDefault="00073BC4" w:rsidP="004C17C6">
      <w:pPr>
        <w:tabs>
          <w:tab w:val="left" w:pos="0"/>
        </w:tabs>
        <w:spacing w:line="360" w:lineRule="auto"/>
        <w:ind w:left="57"/>
        <w:mirrorIndents/>
        <w:jc w:val="left"/>
        <w:outlineLvl w:val="0"/>
        <w:rPr>
          <w:rFonts w:asciiTheme="majorHAnsi" w:hAnsiTheme="majorHAnsi" w:cstheme="majorHAnsi"/>
          <w:b w:val="0"/>
          <w:sz w:val="24"/>
          <w:szCs w:val="24"/>
          <w:lang w:val="hr-HR"/>
        </w:rPr>
      </w:pPr>
    </w:p>
    <w:p w14:paraId="1689592B" w14:textId="7D124EAE" w:rsidR="002C4032" w:rsidRPr="004C17C6" w:rsidRDefault="002C4032" w:rsidP="004C17C6">
      <w:pPr>
        <w:pStyle w:val="Odlomakpopisa"/>
        <w:numPr>
          <w:ilvl w:val="1"/>
          <w:numId w:val="26"/>
        </w:num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DNEVNI RITAM</w:t>
      </w:r>
    </w:p>
    <w:p w14:paraId="42616FEF" w14:textId="77777777" w:rsidR="00112F0C" w:rsidRPr="004C17C6" w:rsidRDefault="00112F0C" w:rsidP="004C17C6">
      <w:pPr>
        <w:pStyle w:val="Odlomakpopisa"/>
        <w:tabs>
          <w:tab w:val="left" w:pos="0"/>
        </w:tabs>
        <w:spacing w:line="360" w:lineRule="auto"/>
        <w:ind w:left="57"/>
        <w:mirrorIndents/>
        <w:jc w:val="left"/>
        <w:outlineLvl w:val="0"/>
        <w:rPr>
          <w:rFonts w:asciiTheme="majorHAnsi" w:hAnsiTheme="majorHAnsi" w:cstheme="majorHAnsi"/>
          <w:b w:val="0"/>
          <w:sz w:val="24"/>
          <w:szCs w:val="24"/>
          <w:lang w:val="hr-HR"/>
        </w:rPr>
      </w:pPr>
    </w:p>
    <w:p w14:paraId="37452E8A" w14:textId="091061FF" w:rsidR="00073BC4" w:rsidRPr="004C17C6" w:rsidRDefault="00073BC4"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Dnevni ritam odgojno obrazovnog rada u Dječje</w:t>
      </w:r>
      <w:r w:rsidR="00112F0C" w:rsidRPr="004C17C6">
        <w:rPr>
          <w:rFonts w:asciiTheme="majorHAnsi" w:hAnsiTheme="majorHAnsi" w:cstheme="majorHAnsi"/>
          <w:b w:val="0"/>
          <w:sz w:val="24"/>
          <w:szCs w:val="24"/>
          <w:lang w:val="hr-HR"/>
        </w:rPr>
        <w:t>m</w:t>
      </w:r>
      <w:r w:rsidRPr="004C17C6">
        <w:rPr>
          <w:rFonts w:asciiTheme="majorHAnsi" w:hAnsiTheme="majorHAnsi" w:cstheme="majorHAnsi"/>
          <w:b w:val="0"/>
          <w:sz w:val="24"/>
          <w:szCs w:val="24"/>
          <w:lang w:val="hr-HR"/>
        </w:rPr>
        <w:t xml:space="preserve"> vrtiću „Bakar“ nastojao je pratiti  potrebe djece. Po dolasku u vrtić djeca  su imala opciju samostalnog biranja aktivnosti, ili pak mirne aktivnosti za one koji su željeli još malo odmora. </w:t>
      </w:r>
    </w:p>
    <w:p w14:paraId="548C3C17" w14:textId="72626558" w:rsidR="003C27A6" w:rsidRPr="004C17C6" w:rsidRDefault="003C27A6"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Fleksibilan doručak pratio je ritam okupljanja djece u jutarnjim satima</w:t>
      </w:r>
      <w:r w:rsidR="00B81B26" w:rsidRPr="004C17C6">
        <w:rPr>
          <w:rFonts w:asciiTheme="majorHAnsi" w:hAnsiTheme="majorHAnsi" w:cstheme="majorHAnsi"/>
          <w:b w:val="0"/>
          <w:sz w:val="24"/>
          <w:szCs w:val="24"/>
          <w:lang w:val="hr-HR"/>
        </w:rPr>
        <w:t xml:space="preserve">, kako i kasniji ručak u starijim skupinama koje su boravile na dvorištu vrtića </w:t>
      </w:r>
      <w:r w:rsidR="00567690" w:rsidRPr="004C17C6">
        <w:rPr>
          <w:rFonts w:asciiTheme="majorHAnsi" w:hAnsiTheme="majorHAnsi" w:cstheme="majorHAnsi"/>
          <w:b w:val="0"/>
          <w:sz w:val="24"/>
          <w:szCs w:val="24"/>
          <w:lang w:val="hr-HR"/>
        </w:rPr>
        <w:t>puno dulje nego djeca jasličkih skupina.</w:t>
      </w:r>
    </w:p>
    <w:p w14:paraId="38138943" w14:textId="59D156FB" w:rsidR="00073BC4" w:rsidRPr="004C17C6" w:rsidRDefault="00073BC4"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lastRenderedPageBreak/>
        <w:t>Nakon doručka slijed</w:t>
      </w:r>
      <w:r w:rsidR="009C42A7" w:rsidRPr="004C17C6">
        <w:rPr>
          <w:rFonts w:asciiTheme="majorHAnsi" w:hAnsiTheme="majorHAnsi" w:cstheme="majorHAnsi"/>
          <w:b w:val="0"/>
          <w:sz w:val="24"/>
          <w:szCs w:val="24"/>
          <w:lang w:val="hr-HR"/>
        </w:rPr>
        <w:t>ile su</w:t>
      </w:r>
      <w:r w:rsidRPr="004C17C6">
        <w:rPr>
          <w:rFonts w:asciiTheme="majorHAnsi" w:hAnsiTheme="majorHAnsi" w:cstheme="majorHAnsi"/>
          <w:b w:val="0"/>
          <w:sz w:val="24"/>
          <w:szCs w:val="24"/>
          <w:lang w:val="hr-HR"/>
        </w:rPr>
        <w:t xml:space="preserve"> organizirane aktivnosti po centrima koji su </w:t>
      </w:r>
      <w:r w:rsidR="009C42A7" w:rsidRPr="004C17C6">
        <w:rPr>
          <w:rFonts w:asciiTheme="majorHAnsi" w:hAnsiTheme="majorHAnsi" w:cstheme="majorHAnsi"/>
          <w:b w:val="0"/>
          <w:sz w:val="24"/>
          <w:szCs w:val="24"/>
          <w:lang w:val="hr-HR"/>
        </w:rPr>
        <w:t xml:space="preserve"> bili </w:t>
      </w:r>
      <w:r w:rsidRPr="004C17C6">
        <w:rPr>
          <w:rFonts w:asciiTheme="majorHAnsi" w:hAnsiTheme="majorHAnsi" w:cstheme="majorHAnsi"/>
          <w:b w:val="0"/>
          <w:sz w:val="24"/>
          <w:szCs w:val="24"/>
          <w:lang w:val="hr-HR"/>
        </w:rPr>
        <w:t xml:space="preserve">oformljeni u skladu s interesima djece. </w:t>
      </w:r>
    </w:p>
    <w:p w14:paraId="6085A9ED" w14:textId="0B309375" w:rsidR="00073BC4" w:rsidRPr="004C17C6" w:rsidRDefault="00073BC4"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Iako su voda i voćni obrok djeci ponuđeni tijekom cijelog dana, najčešće</w:t>
      </w:r>
      <w:r w:rsidR="009C42A7" w:rsidRPr="004C17C6">
        <w:rPr>
          <w:rFonts w:asciiTheme="majorHAnsi" w:hAnsiTheme="majorHAnsi" w:cstheme="majorHAnsi"/>
          <w:b w:val="0"/>
          <w:sz w:val="24"/>
          <w:szCs w:val="24"/>
          <w:lang w:val="hr-HR"/>
        </w:rPr>
        <w:t xml:space="preserve"> su djeca </w:t>
      </w:r>
      <w:r w:rsidRPr="004C17C6">
        <w:rPr>
          <w:rFonts w:asciiTheme="majorHAnsi" w:hAnsiTheme="majorHAnsi" w:cstheme="majorHAnsi"/>
          <w:b w:val="0"/>
          <w:sz w:val="24"/>
          <w:szCs w:val="24"/>
          <w:lang w:val="hr-HR"/>
        </w:rPr>
        <w:t xml:space="preserve">voće </w:t>
      </w:r>
      <w:r w:rsidR="009C42A7" w:rsidRPr="004C17C6">
        <w:rPr>
          <w:rFonts w:asciiTheme="majorHAnsi" w:hAnsiTheme="majorHAnsi" w:cstheme="majorHAnsi"/>
          <w:b w:val="0"/>
          <w:sz w:val="24"/>
          <w:szCs w:val="24"/>
          <w:lang w:val="hr-HR"/>
        </w:rPr>
        <w:t xml:space="preserve">konzumirala </w:t>
      </w:r>
      <w:r w:rsidRPr="004C17C6">
        <w:rPr>
          <w:rFonts w:asciiTheme="majorHAnsi" w:hAnsiTheme="majorHAnsi" w:cstheme="majorHAnsi"/>
          <w:b w:val="0"/>
          <w:sz w:val="24"/>
          <w:szCs w:val="24"/>
          <w:lang w:val="hr-HR"/>
        </w:rPr>
        <w:t xml:space="preserve">prije izlaska na vanjski prostor. </w:t>
      </w:r>
    </w:p>
    <w:p w14:paraId="639C1D7C" w14:textId="58834699" w:rsidR="00B81B26" w:rsidRPr="004C17C6" w:rsidRDefault="00073BC4"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Nakon povratka s vanjskog prostora djec</w:t>
      </w:r>
      <w:r w:rsidR="009C42A7" w:rsidRPr="004C17C6">
        <w:rPr>
          <w:rFonts w:asciiTheme="majorHAnsi" w:hAnsiTheme="majorHAnsi" w:cstheme="majorHAnsi"/>
          <w:b w:val="0"/>
          <w:sz w:val="24"/>
          <w:szCs w:val="24"/>
          <w:lang w:val="hr-HR"/>
        </w:rPr>
        <w:t xml:space="preserve">i je </w:t>
      </w:r>
      <w:r w:rsidR="00B93403">
        <w:rPr>
          <w:rFonts w:asciiTheme="majorHAnsi" w:hAnsiTheme="majorHAnsi" w:cstheme="majorHAnsi"/>
          <w:b w:val="0"/>
          <w:sz w:val="24"/>
          <w:szCs w:val="24"/>
          <w:lang w:val="hr-HR"/>
        </w:rPr>
        <w:t xml:space="preserve">serviran </w:t>
      </w:r>
      <w:r w:rsidR="009C42A7" w:rsidRPr="004C17C6">
        <w:rPr>
          <w:rFonts w:asciiTheme="majorHAnsi" w:hAnsiTheme="majorHAnsi" w:cstheme="majorHAnsi"/>
          <w:b w:val="0"/>
          <w:sz w:val="24"/>
          <w:szCs w:val="24"/>
          <w:lang w:val="hr-HR"/>
        </w:rPr>
        <w:t>ručak, nakon kojeg je organiziran poslijepodnevni odmor. Za djecu koja nisu željela spavati, ponuđene su mirne igre i druge tihe aktivnosti. Posebne skupine „</w:t>
      </w:r>
      <w:proofErr w:type="spellStart"/>
      <w:r w:rsidR="009C42A7" w:rsidRPr="004C17C6">
        <w:rPr>
          <w:rFonts w:asciiTheme="majorHAnsi" w:hAnsiTheme="majorHAnsi" w:cstheme="majorHAnsi"/>
          <w:b w:val="0"/>
          <w:sz w:val="24"/>
          <w:szCs w:val="24"/>
          <w:lang w:val="hr-HR"/>
        </w:rPr>
        <w:t>nespavača</w:t>
      </w:r>
      <w:proofErr w:type="spellEnd"/>
      <w:r w:rsidR="009C42A7" w:rsidRPr="004C17C6">
        <w:rPr>
          <w:rFonts w:asciiTheme="majorHAnsi" w:hAnsiTheme="majorHAnsi" w:cstheme="majorHAnsi"/>
          <w:b w:val="0"/>
          <w:sz w:val="24"/>
          <w:szCs w:val="24"/>
          <w:lang w:val="hr-HR"/>
        </w:rPr>
        <w:t xml:space="preserve">“ nije bilo. </w:t>
      </w:r>
      <w:r w:rsidR="00567690" w:rsidRPr="004C17C6">
        <w:rPr>
          <w:rFonts w:asciiTheme="majorHAnsi" w:hAnsiTheme="majorHAnsi" w:cstheme="majorHAnsi"/>
          <w:b w:val="0"/>
          <w:sz w:val="24"/>
          <w:szCs w:val="24"/>
          <w:lang w:val="hr-HR"/>
        </w:rPr>
        <w:t xml:space="preserve"> </w:t>
      </w:r>
    </w:p>
    <w:p w14:paraId="02D4DA18" w14:textId="10B0EE7D" w:rsidR="00073BC4" w:rsidRPr="004C17C6" w:rsidRDefault="00073BC4"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 xml:space="preserve">Djeca </w:t>
      </w:r>
      <w:r w:rsidR="00B81B26" w:rsidRPr="004C17C6">
        <w:rPr>
          <w:rFonts w:asciiTheme="majorHAnsi" w:hAnsiTheme="majorHAnsi" w:cstheme="majorHAnsi"/>
          <w:b w:val="0"/>
          <w:sz w:val="24"/>
          <w:szCs w:val="24"/>
          <w:lang w:val="hr-HR"/>
        </w:rPr>
        <w:t xml:space="preserve">su </w:t>
      </w:r>
      <w:r w:rsidRPr="004C17C6">
        <w:rPr>
          <w:rFonts w:asciiTheme="majorHAnsi" w:hAnsiTheme="majorHAnsi" w:cstheme="majorHAnsi"/>
          <w:b w:val="0"/>
          <w:sz w:val="24"/>
          <w:szCs w:val="24"/>
          <w:lang w:val="hr-HR"/>
        </w:rPr>
        <w:t>spava</w:t>
      </w:r>
      <w:r w:rsidR="00B81B26" w:rsidRPr="004C17C6">
        <w:rPr>
          <w:rFonts w:asciiTheme="majorHAnsi" w:hAnsiTheme="majorHAnsi" w:cstheme="majorHAnsi"/>
          <w:b w:val="0"/>
          <w:sz w:val="24"/>
          <w:szCs w:val="24"/>
          <w:lang w:val="hr-HR"/>
        </w:rPr>
        <w:t xml:space="preserve">la </w:t>
      </w:r>
      <w:r w:rsidRPr="004C17C6">
        <w:rPr>
          <w:rFonts w:asciiTheme="majorHAnsi" w:hAnsiTheme="majorHAnsi" w:cstheme="majorHAnsi"/>
          <w:b w:val="0"/>
          <w:sz w:val="24"/>
          <w:szCs w:val="24"/>
          <w:lang w:val="hr-HR"/>
        </w:rPr>
        <w:t>u sobama u kojima borave tijekom dana, svatko na svojoj ležaljci koja je obilježena znakom i/ili imenom</w:t>
      </w:r>
      <w:r w:rsidR="00567690" w:rsidRPr="004C17C6">
        <w:rPr>
          <w:rFonts w:asciiTheme="majorHAnsi" w:hAnsiTheme="majorHAnsi" w:cstheme="majorHAnsi"/>
          <w:b w:val="0"/>
          <w:sz w:val="24"/>
          <w:szCs w:val="24"/>
          <w:lang w:val="hr-HR"/>
        </w:rPr>
        <w:t xml:space="preserve"> i </w:t>
      </w:r>
      <w:r w:rsidR="009C42A7" w:rsidRPr="004C17C6">
        <w:rPr>
          <w:rFonts w:asciiTheme="majorHAnsi" w:hAnsiTheme="majorHAnsi" w:cstheme="majorHAnsi"/>
          <w:b w:val="0"/>
          <w:sz w:val="24"/>
          <w:szCs w:val="24"/>
          <w:lang w:val="hr-HR"/>
        </w:rPr>
        <w:t xml:space="preserve">postavljena uvijek na isto mjesto. Sva su djeca, osim </w:t>
      </w:r>
      <w:proofErr w:type="spellStart"/>
      <w:r w:rsidR="009C42A7" w:rsidRPr="004C17C6">
        <w:rPr>
          <w:rFonts w:asciiTheme="majorHAnsi" w:hAnsiTheme="majorHAnsi" w:cstheme="majorHAnsi"/>
          <w:b w:val="0"/>
          <w:sz w:val="24"/>
          <w:szCs w:val="24"/>
          <w:lang w:val="hr-HR"/>
        </w:rPr>
        <w:t>pidžamice</w:t>
      </w:r>
      <w:proofErr w:type="spellEnd"/>
      <w:r w:rsidR="009C42A7" w:rsidRPr="004C17C6">
        <w:rPr>
          <w:rFonts w:asciiTheme="majorHAnsi" w:hAnsiTheme="majorHAnsi" w:cstheme="majorHAnsi"/>
          <w:b w:val="0"/>
          <w:sz w:val="24"/>
          <w:szCs w:val="24"/>
          <w:lang w:val="hr-HR"/>
        </w:rPr>
        <w:t xml:space="preserve">, imala vlastitu jastučnicu i pokrivač koji prati ležaljku. </w:t>
      </w:r>
      <w:r w:rsidRPr="004C17C6">
        <w:rPr>
          <w:rFonts w:asciiTheme="majorHAnsi" w:hAnsiTheme="majorHAnsi" w:cstheme="majorHAnsi"/>
          <w:b w:val="0"/>
          <w:sz w:val="24"/>
          <w:szCs w:val="24"/>
          <w:lang w:val="hr-HR"/>
        </w:rPr>
        <w:t xml:space="preserve"> </w:t>
      </w:r>
    </w:p>
    <w:p w14:paraId="395A8F8A" w14:textId="0D02B9A3" w:rsidR="00073BC4" w:rsidRPr="004C17C6" w:rsidRDefault="00073BC4"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Nakon poslijepodnevnog odmora</w:t>
      </w:r>
      <w:r w:rsidR="009C42A7" w:rsidRPr="004C17C6">
        <w:rPr>
          <w:rFonts w:asciiTheme="majorHAnsi" w:hAnsiTheme="majorHAnsi" w:cstheme="majorHAnsi"/>
          <w:b w:val="0"/>
          <w:sz w:val="24"/>
          <w:szCs w:val="24"/>
          <w:lang w:val="hr-HR"/>
        </w:rPr>
        <w:t xml:space="preserve"> </w:t>
      </w:r>
      <w:r w:rsidR="00CC265E" w:rsidRPr="004C17C6">
        <w:rPr>
          <w:rFonts w:asciiTheme="majorHAnsi" w:hAnsiTheme="majorHAnsi" w:cstheme="majorHAnsi"/>
          <w:b w:val="0"/>
          <w:sz w:val="24"/>
          <w:szCs w:val="24"/>
          <w:lang w:val="hr-HR"/>
        </w:rPr>
        <w:t xml:space="preserve">slijedila je </w:t>
      </w:r>
      <w:r w:rsidRPr="004C17C6">
        <w:rPr>
          <w:rFonts w:asciiTheme="majorHAnsi" w:hAnsiTheme="majorHAnsi" w:cstheme="majorHAnsi"/>
          <w:b w:val="0"/>
          <w:sz w:val="24"/>
          <w:szCs w:val="24"/>
          <w:lang w:val="hr-HR"/>
        </w:rPr>
        <w:t>užina i aktivnosti na vanjskom ili unutrašnjem prostoru do dolaska roditelja</w:t>
      </w:r>
    </w:p>
    <w:p w14:paraId="4A87792B" w14:textId="12493018" w:rsidR="00073BC4" w:rsidRPr="004C17C6" w:rsidRDefault="00073BC4" w:rsidP="004C17C6">
      <w:pPr>
        <w:tabs>
          <w:tab w:val="left" w:pos="0"/>
        </w:tabs>
        <w:spacing w:line="360" w:lineRule="auto"/>
        <w:ind w:left="57"/>
        <w:mirrorIndents/>
        <w:jc w:val="left"/>
        <w:outlineLvl w:val="0"/>
        <w:rPr>
          <w:rFonts w:asciiTheme="majorHAnsi" w:hAnsiTheme="majorHAnsi" w:cstheme="majorHAnsi"/>
          <w:b w:val="0"/>
          <w:sz w:val="24"/>
          <w:szCs w:val="24"/>
          <w:lang w:val="hr-HR"/>
        </w:rPr>
      </w:pPr>
    </w:p>
    <w:p w14:paraId="1CC6D5BF" w14:textId="77777777" w:rsidR="00112F0C" w:rsidRPr="004C17C6" w:rsidRDefault="00112F0C" w:rsidP="004C17C6">
      <w:pPr>
        <w:tabs>
          <w:tab w:val="left" w:pos="0"/>
        </w:tabs>
        <w:spacing w:line="360" w:lineRule="auto"/>
        <w:ind w:left="57"/>
        <w:mirrorIndents/>
        <w:jc w:val="left"/>
        <w:outlineLvl w:val="0"/>
        <w:rPr>
          <w:rFonts w:asciiTheme="majorHAnsi" w:hAnsiTheme="majorHAnsi" w:cstheme="majorHAnsi"/>
          <w:b w:val="0"/>
          <w:sz w:val="24"/>
          <w:szCs w:val="24"/>
          <w:lang w:val="hr-HR"/>
        </w:rPr>
      </w:pPr>
    </w:p>
    <w:p w14:paraId="223C2FD8" w14:textId="467A0620" w:rsidR="002C4032" w:rsidRPr="004C17C6" w:rsidRDefault="002C4032" w:rsidP="004C17C6">
      <w:pPr>
        <w:pStyle w:val="Odlomakpopisa"/>
        <w:numPr>
          <w:ilvl w:val="1"/>
          <w:numId w:val="26"/>
        </w:num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PROJEKTNI PROGRAM</w:t>
      </w:r>
    </w:p>
    <w:p w14:paraId="484980E1" w14:textId="03B566D9" w:rsidR="0002499A" w:rsidRDefault="0002499A" w:rsidP="004C17C6">
      <w:pPr>
        <w:tabs>
          <w:tab w:val="left" w:pos="0"/>
        </w:tabs>
        <w:spacing w:line="360" w:lineRule="auto"/>
        <w:ind w:left="-303"/>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 xml:space="preserve">      </w:t>
      </w:r>
      <w:r w:rsidR="00B81B26" w:rsidRPr="004C17C6">
        <w:rPr>
          <w:rFonts w:asciiTheme="majorHAnsi" w:hAnsiTheme="majorHAnsi" w:cstheme="majorHAnsi"/>
          <w:b w:val="0"/>
          <w:sz w:val="24"/>
          <w:szCs w:val="24"/>
          <w:lang w:val="hr-HR"/>
        </w:rPr>
        <w:t>Tijekom godine, realizirano je nekoliko projekata</w:t>
      </w:r>
      <w:r w:rsidR="00567690" w:rsidRPr="004C17C6">
        <w:rPr>
          <w:rFonts w:asciiTheme="majorHAnsi" w:hAnsiTheme="majorHAnsi" w:cstheme="majorHAnsi"/>
          <w:b w:val="0"/>
          <w:sz w:val="24"/>
          <w:szCs w:val="24"/>
          <w:lang w:val="hr-HR"/>
        </w:rPr>
        <w:t>, a sve ovisno o inter</w:t>
      </w:r>
      <w:r w:rsidRPr="004C17C6">
        <w:rPr>
          <w:rFonts w:asciiTheme="majorHAnsi" w:hAnsiTheme="majorHAnsi" w:cstheme="majorHAnsi"/>
          <w:b w:val="0"/>
          <w:sz w:val="24"/>
          <w:szCs w:val="24"/>
          <w:lang w:val="hr-HR"/>
        </w:rPr>
        <w:t>e</w:t>
      </w:r>
      <w:r w:rsidR="00567690" w:rsidRPr="004C17C6">
        <w:rPr>
          <w:rFonts w:asciiTheme="majorHAnsi" w:hAnsiTheme="majorHAnsi" w:cstheme="majorHAnsi"/>
          <w:b w:val="0"/>
          <w:sz w:val="24"/>
          <w:szCs w:val="24"/>
          <w:lang w:val="hr-HR"/>
        </w:rPr>
        <w:t>sima djece.</w:t>
      </w:r>
      <w:r w:rsidR="00B93403">
        <w:rPr>
          <w:rFonts w:asciiTheme="majorHAnsi" w:hAnsiTheme="majorHAnsi" w:cstheme="majorHAnsi"/>
          <w:b w:val="0"/>
          <w:sz w:val="24"/>
          <w:szCs w:val="24"/>
          <w:lang w:val="hr-HR"/>
        </w:rPr>
        <w:t xml:space="preserve"> Već treću godinu zaredom proveo se projekt „Plivamo mi u Bakru svi.“</w:t>
      </w:r>
      <w:r w:rsidR="00567690" w:rsidRPr="004C17C6">
        <w:rPr>
          <w:rFonts w:asciiTheme="majorHAnsi" w:hAnsiTheme="majorHAnsi" w:cstheme="majorHAnsi"/>
          <w:b w:val="0"/>
          <w:sz w:val="24"/>
          <w:szCs w:val="24"/>
          <w:lang w:val="hr-HR"/>
        </w:rPr>
        <w:t xml:space="preserve"> </w:t>
      </w:r>
      <w:r w:rsidR="00B93403">
        <w:rPr>
          <w:rFonts w:asciiTheme="majorHAnsi" w:hAnsiTheme="majorHAnsi" w:cstheme="majorHAnsi"/>
          <w:b w:val="0"/>
          <w:sz w:val="24"/>
          <w:szCs w:val="24"/>
          <w:lang w:val="hr-HR"/>
        </w:rPr>
        <w:t xml:space="preserve"> </w:t>
      </w:r>
    </w:p>
    <w:p w14:paraId="6823D6A2" w14:textId="16EFDC43" w:rsidR="00B93403" w:rsidRDefault="00B93403" w:rsidP="00B93403">
      <w:pPr>
        <w:tabs>
          <w:tab w:val="left" w:pos="0"/>
        </w:tabs>
        <w:spacing w:line="360" w:lineRule="auto"/>
        <w:ind w:left="-303"/>
        <w:mirrorIndents/>
        <w:jc w:val="left"/>
        <w:outlineLvl w:val="0"/>
        <w:rPr>
          <w:rFonts w:asciiTheme="majorHAnsi" w:hAnsiTheme="majorHAnsi" w:cstheme="majorHAnsi"/>
          <w:b w:val="0"/>
          <w:sz w:val="24"/>
          <w:szCs w:val="24"/>
          <w:lang w:val="hr-HR"/>
        </w:rPr>
      </w:pPr>
      <w:r>
        <w:rPr>
          <w:rFonts w:asciiTheme="majorHAnsi" w:hAnsiTheme="majorHAnsi" w:cstheme="majorHAnsi"/>
          <w:b w:val="0"/>
          <w:sz w:val="24"/>
          <w:szCs w:val="24"/>
          <w:lang w:val="hr-HR"/>
        </w:rPr>
        <w:t xml:space="preserve">Povodom „Noći knjige“ organizirane su </w:t>
      </w:r>
      <w:proofErr w:type="spellStart"/>
      <w:r>
        <w:rPr>
          <w:rFonts w:asciiTheme="majorHAnsi" w:hAnsiTheme="majorHAnsi" w:cstheme="majorHAnsi"/>
          <w:b w:val="0"/>
          <w:sz w:val="24"/>
          <w:szCs w:val="24"/>
          <w:lang w:val="hr-HR"/>
        </w:rPr>
        <w:t>pričaonice</w:t>
      </w:r>
      <w:proofErr w:type="spellEnd"/>
      <w:r>
        <w:rPr>
          <w:rFonts w:asciiTheme="majorHAnsi" w:hAnsiTheme="majorHAnsi" w:cstheme="majorHAnsi"/>
          <w:b w:val="0"/>
          <w:sz w:val="24"/>
          <w:szCs w:val="24"/>
          <w:lang w:val="hr-HR"/>
        </w:rPr>
        <w:t xml:space="preserve"> i radionice za djecu i roditelje. </w:t>
      </w:r>
    </w:p>
    <w:p w14:paraId="10C06BA2" w14:textId="615D8A4C" w:rsidR="00B93403" w:rsidRDefault="00B93403" w:rsidP="00B93403">
      <w:pPr>
        <w:tabs>
          <w:tab w:val="left" w:pos="0"/>
        </w:tabs>
        <w:spacing w:line="360" w:lineRule="auto"/>
        <w:ind w:left="-303"/>
        <w:mirrorIndents/>
        <w:jc w:val="left"/>
        <w:outlineLvl w:val="0"/>
        <w:rPr>
          <w:rFonts w:asciiTheme="majorHAnsi" w:hAnsiTheme="majorHAnsi" w:cstheme="majorHAnsi"/>
          <w:b w:val="0"/>
          <w:sz w:val="24"/>
          <w:szCs w:val="24"/>
          <w:lang w:val="hr-HR"/>
        </w:rPr>
      </w:pPr>
      <w:r>
        <w:rPr>
          <w:rFonts w:asciiTheme="majorHAnsi" w:hAnsiTheme="majorHAnsi" w:cstheme="majorHAnsi"/>
          <w:b w:val="0"/>
          <w:sz w:val="24"/>
          <w:szCs w:val="24"/>
          <w:lang w:val="hr-HR"/>
        </w:rPr>
        <w:t xml:space="preserve">Ove je godine realiziran još jedan besplatan projekt, pod nazivom „Svi u kazalište“ prilikom kojeg se organizirao posjete Gradskom kazalištu lutaka u Rijeci za svu djecu u pratnji roditelja. </w:t>
      </w:r>
    </w:p>
    <w:p w14:paraId="05CE939D" w14:textId="675891FA" w:rsidR="00B93403" w:rsidRDefault="00B93403" w:rsidP="00B93403">
      <w:pPr>
        <w:tabs>
          <w:tab w:val="left" w:pos="0"/>
        </w:tabs>
        <w:spacing w:line="360" w:lineRule="auto"/>
        <w:ind w:left="-303"/>
        <w:mirrorIndents/>
        <w:jc w:val="left"/>
        <w:outlineLvl w:val="0"/>
        <w:rPr>
          <w:rFonts w:asciiTheme="majorHAnsi" w:hAnsiTheme="majorHAnsi" w:cstheme="majorHAnsi"/>
          <w:b w:val="0"/>
          <w:sz w:val="24"/>
          <w:szCs w:val="24"/>
          <w:lang w:val="hr-HR"/>
        </w:rPr>
      </w:pPr>
      <w:r>
        <w:rPr>
          <w:rFonts w:asciiTheme="majorHAnsi" w:hAnsiTheme="majorHAnsi" w:cstheme="majorHAnsi"/>
          <w:b w:val="0"/>
          <w:sz w:val="24"/>
          <w:szCs w:val="24"/>
          <w:lang w:val="hr-HR"/>
        </w:rPr>
        <w:t xml:space="preserve">Cijeli jedan tjedan u travnju obilježavala se 25 godina postojanja Dječjeg vrtića Bakar. Aktivnosti koje su tijekom tog tjedna održanje su: „I moj roditelj je odgojitelj“ (boravak roditelja u skupini), kazališna predstava i velika rođendanska proslava. </w:t>
      </w:r>
    </w:p>
    <w:p w14:paraId="4C1C2305" w14:textId="11F4762C" w:rsidR="00B93403" w:rsidRPr="004C17C6" w:rsidRDefault="00B93403" w:rsidP="00B93403">
      <w:pPr>
        <w:tabs>
          <w:tab w:val="left" w:pos="0"/>
        </w:tabs>
        <w:spacing w:line="360" w:lineRule="auto"/>
        <w:ind w:left="-303"/>
        <w:mirrorIndents/>
        <w:jc w:val="left"/>
        <w:outlineLvl w:val="0"/>
        <w:rPr>
          <w:rFonts w:asciiTheme="majorHAnsi" w:hAnsiTheme="majorHAnsi" w:cstheme="majorHAnsi"/>
          <w:b w:val="0"/>
          <w:sz w:val="24"/>
          <w:szCs w:val="24"/>
          <w:lang w:val="hr-HR"/>
        </w:rPr>
      </w:pPr>
      <w:r>
        <w:rPr>
          <w:rFonts w:asciiTheme="majorHAnsi" w:hAnsiTheme="majorHAnsi" w:cstheme="majorHAnsi"/>
          <w:b w:val="0"/>
          <w:sz w:val="24"/>
          <w:szCs w:val="24"/>
          <w:lang w:val="hr-HR"/>
        </w:rPr>
        <w:t>Tijekom godine u velikoj se mjeri surađivalo s lokalnom zajednicom, udrugama, organizirale su se posjete i izleti.</w:t>
      </w:r>
    </w:p>
    <w:p w14:paraId="2C4F2FC7" w14:textId="77777777" w:rsidR="004B2827" w:rsidRPr="004C17C6" w:rsidRDefault="004B2827" w:rsidP="004C17C6">
      <w:pPr>
        <w:tabs>
          <w:tab w:val="left" w:pos="0"/>
        </w:tabs>
        <w:spacing w:line="360" w:lineRule="auto"/>
        <w:ind w:left="57"/>
        <w:mirrorIndents/>
        <w:jc w:val="left"/>
        <w:outlineLvl w:val="0"/>
        <w:rPr>
          <w:rFonts w:asciiTheme="majorHAnsi" w:hAnsiTheme="majorHAnsi" w:cstheme="majorHAnsi"/>
          <w:b w:val="0"/>
          <w:sz w:val="24"/>
          <w:szCs w:val="24"/>
          <w:lang w:val="hr-HR"/>
        </w:rPr>
      </w:pPr>
    </w:p>
    <w:p w14:paraId="74E8BAA2" w14:textId="6443CE93" w:rsidR="004B2827" w:rsidRPr="004C17C6" w:rsidRDefault="004B2827" w:rsidP="004C17C6">
      <w:pPr>
        <w:pStyle w:val="Odlomakpopisa"/>
        <w:numPr>
          <w:ilvl w:val="0"/>
          <w:numId w:val="26"/>
        </w:num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 xml:space="preserve"> OBRAZOVANJE  I USAVRŠAVANJE ODGOJN</w:t>
      </w:r>
      <w:r w:rsidR="00492E52" w:rsidRPr="004C17C6">
        <w:rPr>
          <w:rFonts w:asciiTheme="majorHAnsi" w:hAnsiTheme="majorHAnsi" w:cstheme="majorHAnsi"/>
          <w:b w:val="0"/>
          <w:sz w:val="24"/>
          <w:szCs w:val="24"/>
          <w:lang w:val="hr-HR"/>
        </w:rPr>
        <w:t>O</w:t>
      </w:r>
      <w:r w:rsidR="00C52682" w:rsidRPr="004C17C6">
        <w:rPr>
          <w:rFonts w:asciiTheme="majorHAnsi" w:hAnsiTheme="majorHAnsi" w:cstheme="majorHAnsi"/>
          <w:b w:val="0"/>
          <w:sz w:val="24"/>
          <w:szCs w:val="24"/>
          <w:lang w:val="hr-HR"/>
        </w:rPr>
        <w:t xml:space="preserve"> OBRAZOVNIH </w:t>
      </w:r>
      <w:r w:rsidRPr="004C17C6">
        <w:rPr>
          <w:rFonts w:asciiTheme="majorHAnsi" w:hAnsiTheme="majorHAnsi" w:cstheme="majorHAnsi"/>
          <w:b w:val="0"/>
          <w:sz w:val="24"/>
          <w:szCs w:val="24"/>
          <w:lang w:val="hr-HR"/>
        </w:rPr>
        <w:t>DJELATNIKA</w:t>
      </w:r>
    </w:p>
    <w:p w14:paraId="1F4CD4C9" w14:textId="77777777" w:rsidR="004B2827" w:rsidRPr="004C17C6" w:rsidRDefault="004B2827" w:rsidP="004C17C6">
      <w:pPr>
        <w:tabs>
          <w:tab w:val="left" w:pos="0"/>
        </w:tabs>
        <w:spacing w:line="360" w:lineRule="auto"/>
        <w:ind w:left="57"/>
        <w:mirrorIndents/>
        <w:jc w:val="left"/>
        <w:outlineLvl w:val="0"/>
        <w:rPr>
          <w:rFonts w:asciiTheme="majorHAnsi" w:hAnsiTheme="majorHAnsi" w:cstheme="majorHAnsi"/>
          <w:b w:val="0"/>
          <w:sz w:val="24"/>
          <w:szCs w:val="24"/>
          <w:lang w:val="hr-HR"/>
        </w:rPr>
      </w:pPr>
    </w:p>
    <w:p w14:paraId="2748D107" w14:textId="6CAE863A" w:rsidR="0002499A" w:rsidRPr="004C17C6" w:rsidRDefault="00C52682"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 xml:space="preserve">Svjesni važnosti cjeloživotnog obrazovanja u svim aspektima profesionalnog rasta i razvoja i </w:t>
      </w:r>
      <w:r w:rsidR="00F563DC" w:rsidRPr="004C17C6">
        <w:rPr>
          <w:rFonts w:asciiTheme="majorHAnsi" w:hAnsiTheme="majorHAnsi" w:cstheme="majorHAnsi"/>
          <w:b w:val="0"/>
          <w:sz w:val="24"/>
          <w:szCs w:val="24"/>
          <w:lang w:val="hr-HR"/>
        </w:rPr>
        <w:t xml:space="preserve">ove su se godine </w:t>
      </w:r>
      <w:r w:rsidRPr="004C17C6">
        <w:rPr>
          <w:rFonts w:asciiTheme="majorHAnsi" w:hAnsiTheme="majorHAnsi" w:cstheme="majorHAnsi"/>
          <w:b w:val="0"/>
          <w:sz w:val="24"/>
          <w:szCs w:val="24"/>
          <w:lang w:val="hr-HR"/>
        </w:rPr>
        <w:t>djelatnici Dječjeg vrtića</w:t>
      </w:r>
      <w:r w:rsidR="006A39A0" w:rsidRPr="004C17C6">
        <w:rPr>
          <w:rFonts w:asciiTheme="majorHAnsi" w:hAnsiTheme="majorHAnsi" w:cstheme="majorHAnsi"/>
          <w:b w:val="0"/>
          <w:sz w:val="24"/>
          <w:szCs w:val="24"/>
          <w:lang w:val="hr-HR"/>
        </w:rPr>
        <w:t xml:space="preserve"> Bakar stručno usavršavali</w:t>
      </w:r>
      <w:r w:rsidR="0002499A" w:rsidRPr="004C17C6">
        <w:rPr>
          <w:rFonts w:asciiTheme="majorHAnsi" w:hAnsiTheme="majorHAnsi" w:cstheme="majorHAnsi"/>
          <w:b w:val="0"/>
          <w:sz w:val="24"/>
          <w:szCs w:val="24"/>
          <w:lang w:val="hr-HR"/>
        </w:rPr>
        <w:t xml:space="preserve"> sukladno strukturi radnog vremena i planu stručnog usavršavanja.</w:t>
      </w:r>
      <w:r w:rsidR="00EE128B">
        <w:rPr>
          <w:rFonts w:asciiTheme="majorHAnsi" w:hAnsiTheme="majorHAnsi" w:cstheme="majorHAnsi"/>
          <w:b w:val="0"/>
          <w:sz w:val="24"/>
          <w:szCs w:val="24"/>
          <w:lang w:val="hr-HR"/>
        </w:rPr>
        <w:t xml:space="preserve"> Dječji vrtić Bakar organizirao je edukacije vezane uz </w:t>
      </w:r>
      <w:r w:rsidR="00EE128B">
        <w:rPr>
          <w:rFonts w:asciiTheme="majorHAnsi" w:hAnsiTheme="majorHAnsi" w:cstheme="majorHAnsi"/>
          <w:b w:val="0"/>
          <w:sz w:val="24"/>
          <w:szCs w:val="24"/>
          <w:lang w:val="hr-HR"/>
        </w:rPr>
        <w:lastRenderedPageBreak/>
        <w:t>senzornu integraciju te edukacije vezane uz prepoznavanje i pružanje podrške djeci s teškoćama prilikom uključenja u rad skupine.</w:t>
      </w:r>
    </w:p>
    <w:p w14:paraId="12F60DD9" w14:textId="77777777" w:rsidR="002F4B42" w:rsidRPr="004C17C6" w:rsidRDefault="002F4B42" w:rsidP="004C17C6">
      <w:pPr>
        <w:tabs>
          <w:tab w:val="left" w:pos="0"/>
        </w:tabs>
        <w:spacing w:line="360" w:lineRule="auto"/>
        <w:ind w:left="57"/>
        <w:mirrorIndents/>
        <w:jc w:val="left"/>
        <w:outlineLvl w:val="0"/>
        <w:rPr>
          <w:rFonts w:asciiTheme="majorHAnsi" w:hAnsiTheme="majorHAnsi" w:cstheme="majorHAnsi"/>
          <w:b w:val="0"/>
          <w:sz w:val="24"/>
          <w:szCs w:val="24"/>
          <w:lang w:val="hr-HR"/>
        </w:rPr>
      </w:pPr>
    </w:p>
    <w:p w14:paraId="2C1FBE47" w14:textId="577C181F" w:rsidR="004B2827" w:rsidRPr="004C17C6" w:rsidRDefault="004B2827" w:rsidP="004C17C6">
      <w:pPr>
        <w:pStyle w:val="Odlomakpopisa"/>
        <w:numPr>
          <w:ilvl w:val="0"/>
          <w:numId w:val="26"/>
        </w:num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 xml:space="preserve"> SURADNJA SA RODITELJIMA</w:t>
      </w:r>
    </w:p>
    <w:p w14:paraId="4DC93D2A" w14:textId="77777777" w:rsidR="00CC2059" w:rsidRPr="004C17C6" w:rsidRDefault="00CC2059" w:rsidP="004C17C6">
      <w:pPr>
        <w:tabs>
          <w:tab w:val="left" w:pos="0"/>
        </w:tabs>
        <w:spacing w:line="360" w:lineRule="auto"/>
        <w:ind w:left="57"/>
        <w:mirrorIndents/>
        <w:jc w:val="left"/>
        <w:outlineLvl w:val="0"/>
        <w:rPr>
          <w:rFonts w:asciiTheme="majorHAnsi" w:hAnsiTheme="majorHAnsi" w:cstheme="majorHAnsi"/>
          <w:b w:val="0"/>
          <w:sz w:val="24"/>
          <w:szCs w:val="24"/>
          <w:lang w:val="hr-HR"/>
        </w:rPr>
      </w:pPr>
    </w:p>
    <w:p w14:paraId="299E7F54" w14:textId="4C2E1900" w:rsidR="00275C01" w:rsidRPr="004C17C6" w:rsidRDefault="00275C01"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Suradnja s roditeljima odvijala se uglavnom kroz individualne informacije</w:t>
      </w:r>
      <w:r w:rsidR="001231F7" w:rsidRPr="004C17C6">
        <w:rPr>
          <w:rFonts w:asciiTheme="majorHAnsi" w:hAnsiTheme="majorHAnsi" w:cstheme="majorHAnsi"/>
          <w:b w:val="0"/>
          <w:sz w:val="24"/>
          <w:szCs w:val="24"/>
          <w:lang w:val="hr-HR"/>
        </w:rPr>
        <w:t>,</w:t>
      </w:r>
      <w:r w:rsidR="00E45C75" w:rsidRPr="004C17C6">
        <w:rPr>
          <w:rFonts w:asciiTheme="majorHAnsi" w:hAnsiTheme="majorHAnsi" w:cstheme="majorHAnsi"/>
          <w:b w:val="0"/>
          <w:sz w:val="24"/>
          <w:szCs w:val="24"/>
          <w:lang w:val="hr-HR"/>
        </w:rPr>
        <w:t xml:space="preserve"> roditeljske sastanke</w:t>
      </w:r>
      <w:r w:rsidR="001231F7" w:rsidRPr="004C17C6">
        <w:rPr>
          <w:rFonts w:asciiTheme="majorHAnsi" w:hAnsiTheme="majorHAnsi" w:cstheme="majorHAnsi"/>
          <w:b w:val="0"/>
          <w:sz w:val="24"/>
          <w:szCs w:val="24"/>
          <w:lang w:val="hr-HR"/>
        </w:rPr>
        <w:t xml:space="preserve"> te putem </w:t>
      </w:r>
      <w:proofErr w:type="spellStart"/>
      <w:r w:rsidR="001231F7" w:rsidRPr="004C17C6">
        <w:rPr>
          <w:rFonts w:asciiTheme="majorHAnsi" w:hAnsiTheme="majorHAnsi" w:cstheme="majorHAnsi"/>
          <w:b w:val="0"/>
          <w:sz w:val="24"/>
          <w:szCs w:val="24"/>
          <w:lang w:val="hr-HR"/>
        </w:rPr>
        <w:t>viber</w:t>
      </w:r>
      <w:proofErr w:type="spellEnd"/>
      <w:r w:rsidR="001231F7" w:rsidRPr="004C17C6">
        <w:rPr>
          <w:rFonts w:asciiTheme="majorHAnsi" w:hAnsiTheme="majorHAnsi" w:cstheme="majorHAnsi"/>
          <w:b w:val="0"/>
          <w:sz w:val="24"/>
          <w:szCs w:val="24"/>
          <w:lang w:val="hr-HR"/>
        </w:rPr>
        <w:t xml:space="preserve"> platforme putem koje su roditelji dobivali informacije o aktivnostima koje se provode kroz dan te o svim planovima i važnim datumima. </w:t>
      </w:r>
    </w:p>
    <w:p w14:paraId="716C59CA" w14:textId="77777777" w:rsidR="001231F7" w:rsidRPr="004C17C6" w:rsidRDefault="00492E52"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 xml:space="preserve">Svaka skupina imala je formiranu </w:t>
      </w:r>
      <w:proofErr w:type="spellStart"/>
      <w:r w:rsidRPr="004C17C6">
        <w:rPr>
          <w:rFonts w:asciiTheme="majorHAnsi" w:hAnsiTheme="majorHAnsi" w:cstheme="majorHAnsi"/>
          <w:b w:val="0"/>
          <w:sz w:val="24"/>
          <w:szCs w:val="24"/>
          <w:lang w:val="hr-HR"/>
        </w:rPr>
        <w:t>viber</w:t>
      </w:r>
      <w:proofErr w:type="spellEnd"/>
      <w:r w:rsidRPr="004C17C6">
        <w:rPr>
          <w:rFonts w:asciiTheme="majorHAnsi" w:hAnsiTheme="majorHAnsi" w:cstheme="majorHAnsi"/>
          <w:b w:val="0"/>
          <w:sz w:val="24"/>
          <w:szCs w:val="24"/>
          <w:lang w:val="hr-HR"/>
        </w:rPr>
        <w:t xml:space="preserve"> grupu s roditeljima</w:t>
      </w:r>
      <w:r w:rsidR="00A92A9F" w:rsidRPr="004C17C6">
        <w:rPr>
          <w:rFonts w:asciiTheme="majorHAnsi" w:hAnsiTheme="majorHAnsi" w:cstheme="majorHAnsi"/>
          <w:b w:val="0"/>
          <w:sz w:val="24"/>
          <w:szCs w:val="24"/>
          <w:lang w:val="hr-HR"/>
        </w:rPr>
        <w:t>, u koju je bila uključena i ravnateljica</w:t>
      </w:r>
      <w:r w:rsidR="00E45C75" w:rsidRPr="004C17C6">
        <w:rPr>
          <w:rFonts w:asciiTheme="majorHAnsi" w:hAnsiTheme="majorHAnsi" w:cstheme="majorHAnsi"/>
          <w:b w:val="0"/>
          <w:sz w:val="24"/>
          <w:szCs w:val="24"/>
          <w:lang w:val="hr-HR"/>
        </w:rPr>
        <w:t xml:space="preserve"> i zdravstvena voditeljica</w:t>
      </w:r>
      <w:r w:rsidR="001231F7" w:rsidRPr="004C17C6">
        <w:rPr>
          <w:rFonts w:asciiTheme="majorHAnsi" w:hAnsiTheme="majorHAnsi" w:cstheme="majorHAnsi"/>
          <w:b w:val="0"/>
          <w:sz w:val="24"/>
          <w:szCs w:val="24"/>
          <w:lang w:val="hr-HR"/>
        </w:rPr>
        <w:t xml:space="preserve">, što se pokazalo kao </w:t>
      </w:r>
      <w:r w:rsidR="00A92A9F" w:rsidRPr="004C17C6">
        <w:rPr>
          <w:rFonts w:asciiTheme="majorHAnsi" w:hAnsiTheme="majorHAnsi" w:cstheme="majorHAnsi"/>
          <w:b w:val="0"/>
          <w:sz w:val="24"/>
          <w:szCs w:val="24"/>
          <w:lang w:val="hr-HR"/>
        </w:rPr>
        <w:t xml:space="preserve">izvrstan način komunikacije. </w:t>
      </w:r>
    </w:p>
    <w:p w14:paraId="12D57DA9" w14:textId="4D82F052" w:rsidR="004B2827" w:rsidRPr="004C17C6" w:rsidRDefault="001231F7"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Velika većina roditelja prisustvovala je na barem jednim individualnim informacijama, budući da su roditelji ipak shvatili korisnost ovakve vrste razgovora s odgajateljima</w:t>
      </w:r>
      <w:r w:rsidR="00885F3F" w:rsidRPr="004C17C6">
        <w:rPr>
          <w:rFonts w:asciiTheme="majorHAnsi" w:hAnsiTheme="majorHAnsi" w:cstheme="majorHAnsi"/>
          <w:b w:val="0"/>
          <w:sz w:val="24"/>
          <w:szCs w:val="24"/>
          <w:lang w:val="hr-HR"/>
        </w:rPr>
        <w:t>, koja, osim što produbljuje</w:t>
      </w:r>
      <w:r w:rsidR="007D1339" w:rsidRPr="004C17C6">
        <w:rPr>
          <w:rFonts w:asciiTheme="majorHAnsi" w:hAnsiTheme="majorHAnsi" w:cstheme="majorHAnsi"/>
          <w:b w:val="0"/>
          <w:sz w:val="24"/>
          <w:szCs w:val="24"/>
          <w:lang w:val="hr-HR"/>
        </w:rPr>
        <w:t xml:space="preserve"> partnerstvo roditelja i ustanove</w:t>
      </w:r>
      <w:r w:rsidR="00885F3F" w:rsidRPr="004C17C6">
        <w:rPr>
          <w:rFonts w:asciiTheme="majorHAnsi" w:hAnsiTheme="majorHAnsi" w:cstheme="majorHAnsi"/>
          <w:b w:val="0"/>
          <w:sz w:val="24"/>
          <w:szCs w:val="24"/>
          <w:lang w:val="hr-HR"/>
        </w:rPr>
        <w:t>, ima veliku dobrobit za djetetov napredak.</w:t>
      </w:r>
    </w:p>
    <w:p w14:paraId="61DEDF35" w14:textId="62CEB60D" w:rsidR="004B2827" w:rsidRPr="004C17C6" w:rsidRDefault="004B2827" w:rsidP="004C17C6">
      <w:pPr>
        <w:tabs>
          <w:tab w:val="left" w:pos="0"/>
        </w:tabs>
        <w:spacing w:line="360" w:lineRule="auto"/>
        <w:ind w:left="57"/>
        <w:mirrorIndents/>
        <w:jc w:val="left"/>
        <w:outlineLvl w:val="0"/>
        <w:rPr>
          <w:rFonts w:asciiTheme="majorHAnsi" w:hAnsiTheme="majorHAnsi" w:cstheme="majorHAnsi"/>
          <w:b w:val="0"/>
          <w:sz w:val="24"/>
          <w:szCs w:val="24"/>
          <w:lang w:val="hr-HR"/>
        </w:rPr>
      </w:pPr>
    </w:p>
    <w:p w14:paraId="298D9BD3" w14:textId="01409F70" w:rsidR="004B2827" w:rsidRPr="004C17C6" w:rsidRDefault="007D1339" w:rsidP="004C17C6">
      <w:pPr>
        <w:pStyle w:val="Odlomakpopisa"/>
        <w:numPr>
          <w:ilvl w:val="0"/>
          <w:numId w:val="26"/>
        </w:num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SURADNJA S DRUŠTVENIM ČIMBENICIMA</w:t>
      </w:r>
    </w:p>
    <w:p w14:paraId="4885A81D" w14:textId="12A01B5F" w:rsidR="004B2827" w:rsidRPr="004C17C6" w:rsidRDefault="004B2827" w:rsidP="004C17C6">
      <w:pPr>
        <w:tabs>
          <w:tab w:val="left" w:pos="0"/>
        </w:tabs>
        <w:spacing w:line="360" w:lineRule="auto"/>
        <w:ind w:left="57"/>
        <w:mirrorIndents/>
        <w:jc w:val="left"/>
        <w:outlineLvl w:val="0"/>
        <w:rPr>
          <w:rFonts w:asciiTheme="majorHAnsi" w:hAnsiTheme="majorHAnsi" w:cstheme="majorHAnsi"/>
          <w:b w:val="0"/>
          <w:sz w:val="24"/>
          <w:szCs w:val="24"/>
          <w:lang w:val="hr-HR"/>
        </w:rPr>
      </w:pPr>
    </w:p>
    <w:p w14:paraId="660E2C28" w14:textId="6ACFAB3B" w:rsidR="00674D07" w:rsidRPr="004C17C6" w:rsidRDefault="007D1339"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 xml:space="preserve">Suradnja s društvenim čimbenicima </w:t>
      </w:r>
      <w:r w:rsidR="00885F3F" w:rsidRPr="004C17C6">
        <w:rPr>
          <w:rFonts w:asciiTheme="majorHAnsi" w:hAnsiTheme="majorHAnsi" w:cstheme="majorHAnsi"/>
          <w:b w:val="0"/>
          <w:sz w:val="24"/>
          <w:szCs w:val="24"/>
          <w:lang w:val="hr-HR"/>
        </w:rPr>
        <w:t xml:space="preserve">realizirala se u svim objektima Dječjeg vrtića Bakar. Sudjelovalo se u danima mjesta, </w:t>
      </w:r>
      <w:r w:rsidR="00FC34EB" w:rsidRPr="004C17C6">
        <w:rPr>
          <w:rFonts w:asciiTheme="majorHAnsi" w:hAnsiTheme="majorHAnsi" w:cstheme="majorHAnsi"/>
          <w:b w:val="0"/>
          <w:sz w:val="24"/>
          <w:szCs w:val="24"/>
          <w:lang w:val="hr-HR"/>
        </w:rPr>
        <w:t>Dječjoj karnevalskoj povorci</w:t>
      </w:r>
      <w:r w:rsidR="00885F3F" w:rsidRPr="004C17C6">
        <w:rPr>
          <w:rFonts w:asciiTheme="majorHAnsi" w:hAnsiTheme="majorHAnsi" w:cstheme="majorHAnsi"/>
          <w:b w:val="0"/>
          <w:sz w:val="24"/>
          <w:szCs w:val="24"/>
          <w:lang w:val="hr-HR"/>
        </w:rPr>
        <w:t xml:space="preserve">, </w:t>
      </w:r>
      <w:proofErr w:type="spellStart"/>
      <w:r w:rsidR="00885F3F" w:rsidRPr="004C17C6">
        <w:rPr>
          <w:rFonts w:asciiTheme="majorHAnsi" w:hAnsiTheme="majorHAnsi" w:cstheme="majorHAnsi"/>
          <w:b w:val="0"/>
          <w:sz w:val="24"/>
          <w:szCs w:val="24"/>
          <w:lang w:val="hr-HR"/>
        </w:rPr>
        <w:t>Homo</w:t>
      </w:r>
      <w:proofErr w:type="spellEnd"/>
      <w:r w:rsidR="00885F3F" w:rsidRPr="004C17C6">
        <w:rPr>
          <w:rFonts w:asciiTheme="majorHAnsi" w:hAnsiTheme="majorHAnsi" w:cstheme="majorHAnsi"/>
          <w:b w:val="0"/>
          <w:sz w:val="24"/>
          <w:szCs w:val="24"/>
          <w:lang w:val="hr-HR"/>
        </w:rPr>
        <w:t xml:space="preserve"> si </w:t>
      </w:r>
      <w:proofErr w:type="spellStart"/>
      <w:r w:rsidR="00885F3F" w:rsidRPr="004C17C6">
        <w:rPr>
          <w:rFonts w:asciiTheme="majorHAnsi" w:hAnsiTheme="majorHAnsi" w:cstheme="majorHAnsi"/>
          <w:b w:val="0"/>
          <w:sz w:val="24"/>
          <w:szCs w:val="24"/>
          <w:lang w:val="hr-HR"/>
        </w:rPr>
        <w:t>teć</w:t>
      </w:r>
      <w:proofErr w:type="spellEnd"/>
      <w:r w:rsidR="00885F3F" w:rsidRPr="004C17C6">
        <w:rPr>
          <w:rFonts w:asciiTheme="majorHAnsi" w:hAnsiTheme="majorHAnsi" w:cstheme="majorHAnsi"/>
          <w:b w:val="0"/>
          <w:sz w:val="24"/>
          <w:szCs w:val="24"/>
          <w:lang w:val="hr-HR"/>
        </w:rPr>
        <w:t xml:space="preserve"> utrci, otvorenju Bakarskih izložba i priredaba.</w:t>
      </w:r>
    </w:p>
    <w:p w14:paraId="1F4F240F" w14:textId="541F98CA" w:rsidR="00674D07" w:rsidRPr="004C17C6" w:rsidRDefault="00674D07"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Surađival</w:t>
      </w:r>
      <w:r w:rsidR="00FC34EB" w:rsidRPr="004C17C6">
        <w:rPr>
          <w:rFonts w:asciiTheme="majorHAnsi" w:hAnsiTheme="majorHAnsi" w:cstheme="majorHAnsi"/>
          <w:b w:val="0"/>
          <w:sz w:val="24"/>
          <w:szCs w:val="24"/>
          <w:lang w:val="hr-HR"/>
        </w:rPr>
        <w:t>o se i sa</w:t>
      </w:r>
      <w:r w:rsidRPr="004C17C6">
        <w:rPr>
          <w:rFonts w:asciiTheme="majorHAnsi" w:hAnsiTheme="majorHAnsi" w:cstheme="majorHAnsi"/>
          <w:b w:val="0"/>
          <w:sz w:val="24"/>
          <w:szCs w:val="24"/>
          <w:lang w:val="hr-HR"/>
        </w:rPr>
        <w:t xml:space="preserve"> stomatološkim ordinacijama i s DVD prilikom paljenja mesopusta. Djeca školski obveznici</w:t>
      </w:r>
      <w:r w:rsidR="00885F3F" w:rsidRPr="004C17C6">
        <w:rPr>
          <w:rFonts w:asciiTheme="majorHAnsi" w:hAnsiTheme="majorHAnsi" w:cstheme="majorHAnsi"/>
          <w:b w:val="0"/>
          <w:sz w:val="24"/>
          <w:szCs w:val="24"/>
          <w:lang w:val="hr-HR"/>
        </w:rPr>
        <w:t xml:space="preserve">, posjetili su osnovne škole. </w:t>
      </w:r>
    </w:p>
    <w:p w14:paraId="6F9A586E" w14:textId="77777777" w:rsidR="001D7B44" w:rsidRPr="004C17C6" w:rsidRDefault="001D7B44" w:rsidP="004C17C6">
      <w:pPr>
        <w:tabs>
          <w:tab w:val="left" w:pos="0"/>
        </w:tabs>
        <w:spacing w:line="360" w:lineRule="auto"/>
        <w:ind w:left="57"/>
        <w:mirrorIndents/>
        <w:jc w:val="left"/>
        <w:outlineLvl w:val="0"/>
        <w:rPr>
          <w:rFonts w:asciiTheme="majorHAnsi" w:hAnsiTheme="majorHAnsi" w:cstheme="majorHAnsi"/>
          <w:b w:val="0"/>
          <w:sz w:val="24"/>
          <w:szCs w:val="24"/>
          <w:lang w:val="hr-HR"/>
        </w:rPr>
      </w:pPr>
    </w:p>
    <w:p w14:paraId="3D9DE785" w14:textId="77777777" w:rsidR="004C17C6" w:rsidRDefault="001D7B44" w:rsidP="004C17C6">
      <w:pPr>
        <w:pStyle w:val="Odlomakpopisa"/>
        <w:numPr>
          <w:ilvl w:val="0"/>
          <w:numId w:val="26"/>
        </w:numPr>
        <w:tabs>
          <w:tab w:val="left" w:pos="0"/>
        </w:tabs>
        <w:spacing w:line="360" w:lineRule="auto"/>
        <w:ind w:left="57"/>
        <w:contextualSpacing w:val="0"/>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GODIŠNJI IZVJEŠTAJ ZDRAVSTVENE VODITELJICE</w:t>
      </w:r>
    </w:p>
    <w:p w14:paraId="6315D5A9" w14:textId="026784C3" w:rsidR="005C2115" w:rsidRPr="005C2115" w:rsidRDefault="00065BDF" w:rsidP="005C2115">
      <w:pPr>
        <w:tabs>
          <w:tab w:val="left" w:pos="0"/>
        </w:tabs>
        <w:spacing w:line="360" w:lineRule="auto"/>
        <w:ind w:left="-303"/>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bCs/>
          <w:sz w:val="24"/>
          <w:szCs w:val="24"/>
          <w:lang w:val="hr-HR"/>
        </w:rPr>
        <w:t>RAD NA NJEZI I SKRBI ZA RAST DJECE I BRIZI ZA NJIHOVO ZDRAVLJE</w:t>
      </w:r>
    </w:p>
    <w:p w14:paraId="57B29101" w14:textId="77777777" w:rsidR="005C2115" w:rsidRPr="005C2115" w:rsidRDefault="005C2115" w:rsidP="005C2115">
      <w:pPr>
        <w:spacing w:line="360" w:lineRule="auto"/>
        <w:contextualSpacing/>
        <w:jc w:val="left"/>
        <w:rPr>
          <w:rFonts w:asciiTheme="majorHAnsi" w:hAnsiTheme="majorHAnsi" w:cstheme="majorHAnsi"/>
          <w:b w:val="0"/>
          <w:bCs/>
          <w:sz w:val="24"/>
          <w:szCs w:val="24"/>
        </w:rPr>
      </w:pPr>
    </w:p>
    <w:p w14:paraId="7871C0AE" w14:textId="77777777" w:rsidR="005C2115" w:rsidRPr="005C2115" w:rsidRDefault="005C2115" w:rsidP="005C2115">
      <w:pPr>
        <w:spacing w:line="360" w:lineRule="auto"/>
        <w:contextualSpacing/>
        <w:jc w:val="left"/>
        <w:rPr>
          <w:rFonts w:asciiTheme="majorHAnsi" w:hAnsiTheme="majorHAnsi" w:cstheme="majorHAnsi"/>
          <w:b w:val="0"/>
          <w:bCs/>
          <w:sz w:val="24"/>
          <w:szCs w:val="24"/>
        </w:rPr>
      </w:pPr>
      <w:r w:rsidRPr="005C2115">
        <w:rPr>
          <w:rFonts w:asciiTheme="majorHAnsi" w:hAnsiTheme="majorHAnsi" w:cstheme="majorHAnsi"/>
          <w:b w:val="0"/>
          <w:bCs/>
          <w:sz w:val="24"/>
          <w:szCs w:val="24"/>
        </w:rPr>
        <w:t>OSIGURANJE HIGIJENSKIH UVJETA</w:t>
      </w:r>
    </w:p>
    <w:p w14:paraId="3EF9D3F0" w14:textId="77777777" w:rsidR="005C2115" w:rsidRPr="005C2115" w:rsidRDefault="005C2115" w:rsidP="005C2115">
      <w:pPr>
        <w:spacing w:line="360" w:lineRule="auto"/>
        <w:jc w:val="left"/>
        <w:rPr>
          <w:rFonts w:asciiTheme="majorHAnsi" w:hAnsiTheme="majorHAnsi" w:cstheme="majorHAnsi"/>
          <w:b w:val="0"/>
          <w:bCs/>
          <w:sz w:val="24"/>
          <w:szCs w:val="24"/>
        </w:rPr>
      </w:pPr>
      <w:proofErr w:type="spellStart"/>
      <w:r w:rsidRPr="005C2115">
        <w:rPr>
          <w:rFonts w:asciiTheme="majorHAnsi" w:hAnsiTheme="majorHAnsi" w:cstheme="majorHAnsi"/>
          <w:b w:val="0"/>
          <w:bCs/>
          <w:sz w:val="24"/>
          <w:szCs w:val="24"/>
        </w:rPr>
        <w:t>Osiguranje</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higijenskih</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uvjeta</w:t>
      </w:r>
      <w:proofErr w:type="spellEnd"/>
      <w:r w:rsidRPr="005C2115">
        <w:rPr>
          <w:rFonts w:asciiTheme="majorHAnsi" w:hAnsiTheme="majorHAnsi" w:cstheme="majorHAnsi"/>
          <w:b w:val="0"/>
          <w:bCs/>
          <w:sz w:val="24"/>
          <w:szCs w:val="24"/>
        </w:rPr>
        <w:t xml:space="preserve"> u </w:t>
      </w:r>
      <w:proofErr w:type="spellStart"/>
      <w:r w:rsidRPr="005C2115">
        <w:rPr>
          <w:rFonts w:asciiTheme="majorHAnsi" w:hAnsiTheme="majorHAnsi" w:cstheme="majorHAnsi"/>
          <w:b w:val="0"/>
          <w:bCs/>
          <w:sz w:val="24"/>
          <w:szCs w:val="24"/>
        </w:rPr>
        <w:t>sva</w:t>
      </w:r>
      <w:proofErr w:type="spellEnd"/>
      <w:r w:rsidRPr="005C2115">
        <w:rPr>
          <w:rFonts w:asciiTheme="majorHAnsi" w:hAnsiTheme="majorHAnsi" w:cstheme="majorHAnsi"/>
          <w:b w:val="0"/>
          <w:bCs/>
          <w:sz w:val="24"/>
          <w:szCs w:val="24"/>
        </w:rPr>
        <w:t xml:space="preserve"> tri </w:t>
      </w:r>
      <w:proofErr w:type="spellStart"/>
      <w:r w:rsidRPr="005C2115">
        <w:rPr>
          <w:rFonts w:asciiTheme="majorHAnsi" w:hAnsiTheme="majorHAnsi" w:cstheme="majorHAnsi"/>
          <w:b w:val="0"/>
          <w:bCs/>
          <w:sz w:val="24"/>
          <w:szCs w:val="24"/>
        </w:rPr>
        <w:t>objekta</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zadovoljava</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propisane</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standarde</w:t>
      </w:r>
      <w:proofErr w:type="spellEnd"/>
      <w:r w:rsidRPr="005C2115">
        <w:rPr>
          <w:rFonts w:asciiTheme="majorHAnsi" w:hAnsiTheme="majorHAnsi" w:cstheme="majorHAnsi"/>
          <w:b w:val="0"/>
          <w:bCs/>
          <w:sz w:val="24"/>
          <w:szCs w:val="24"/>
        </w:rPr>
        <w:t xml:space="preserve">. Na </w:t>
      </w:r>
      <w:proofErr w:type="spellStart"/>
      <w:r w:rsidRPr="005C2115">
        <w:rPr>
          <w:rFonts w:asciiTheme="majorHAnsi" w:hAnsiTheme="majorHAnsi" w:cstheme="majorHAnsi"/>
          <w:b w:val="0"/>
          <w:bCs/>
          <w:sz w:val="24"/>
          <w:szCs w:val="24"/>
        </w:rPr>
        <w:t>poslovima</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pripreme</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i</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podjele</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hrane</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radi</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dovoljan</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broj</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osoba</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te</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nema</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križanja</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poslova</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čišćenja</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i</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pripreme</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obroka</w:t>
      </w:r>
      <w:proofErr w:type="spellEnd"/>
      <w:r w:rsidRPr="005C2115">
        <w:rPr>
          <w:rFonts w:asciiTheme="majorHAnsi" w:hAnsiTheme="majorHAnsi" w:cstheme="majorHAnsi"/>
          <w:b w:val="0"/>
          <w:bCs/>
          <w:sz w:val="24"/>
          <w:szCs w:val="24"/>
        </w:rPr>
        <w:t xml:space="preserve">. U </w:t>
      </w:r>
      <w:proofErr w:type="spellStart"/>
      <w:r w:rsidRPr="005C2115">
        <w:rPr>
          <w:rFonts w:asciiTheme="majorHAnsi" w:hAnsiTheme="majorHAnsi" w:cstheme="majorHAnsi"/>
          <w:b w:val="0"/>
          <w:bCs/>
          <w:sz w:val="24"/>
          <w:szCs w:val="24"/>
        </w:rPr>
        <w:t>dječjem</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vrtiću</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Fijolica</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na</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tim</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poslovima</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radi</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jedna</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osoba</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ali</w:t>
      </w:r>
      <w:proofErr w:type="spellEnd"/>
      <w:r w:rsidRPr="005C2115">
        <w:rPr>
          <w:rFonts w:asciiTheme="majorHAnsi" w:hAnsiTheme="majorHAnsi" w:cstheme="majorHAnsi"/>
          <w:b w:val="0"/>
          <w:bCs/>
          <w:sz w:val="24"/>
          <w:szCs w:val="24"/>
        </w:rPr>
        <w:t xml:space="preserve"> je </w:t>
      </w:r>
      <w:proofErr w:type="spellStart"/>
      <w:r w:rsidRPr="005C2115">
        <w:rPr>
          <w:rFonts w:asciiTheme="majorHAnsi" w:hAnsiTheme="majorHAnsi" w:cstheme="majorHAnsi"/>
          <w:b w:val="0"/>
          <w:bCs/>
          <w:sz w:val="24"/>
          <w:szCs w:val="24"/>
        </w:rPr>
        <w:t>vrijeme</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obavljanja</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poslova</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odvojeno</w:t>
      </w:r>
      <w:proofErr w:type="spellEnd"/>
      <w:r w:rsidRPr="005C2115">
        <w:rPr>
          <w:rFonts w:asciiTheme="majorHAnsi" w:hAnsiTheme="majorHAnsi" w:cstheme="majorHAnsi"/>
          <w:b w:val="0"/>
          <w:bCs/>
          <w:sz w:val="24"/>
          <w:szCs w:val="24"/>
        </w:rPr>
        <w:t xml:space="preserve">. Na </w:t>
      </w:r>
      <w:proofErr w:type="spellStart"/>
      <w:r w:rsidRPr="005C2115">
        <w:rPr>
          <w:rFonts w:asciiTheme="majorHAnsi" w:hAnsiTheme="majorHAnsi" w:cstheme="majorHAnsi"/>
          <w:b w:val="0"/>
          <w:bCs/>
          <w:sz w:val="24"/>
          <w:szCs w:val="24"/>
        </w:rPr>
        <w:t>poslovima</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čišćenja</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periodično</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bi</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trebale</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raditi</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dvije</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osobe</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nakon</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blagdana</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prije</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početka</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pedagoške</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godine</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generalno</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čišćenje</w:t>
      </w:r>
      <w:proofErr w:type="spellEnd"/>
      <w:r w:rsidRPr="005C2115">
        <w:rPr>
          <w:rFonts w:asciiTheme="majorHAnsi" w:hAnsiTheme="majorHAnsi" w:cstheme="majorHAnsi"/>
          <w:b w:val="0"/>
          <w:bCs/>
          <w:sz w:val="24"/>
          <w:szCs w:val="24"/>
        </w:rPr>
        <w:t xml:space="preserve">). Na </w:t>
      </w:r>
      <w:proofErr w:type="spellStart"/>
      <w:r w:rsidRPr="005C2115">
        <w:rPr>
          <w:rFonts w:asciiTheme="majorHAnsi" w:hAnsiTheme="majorHAnsi" w:cstheme="majorHAnsi"/>
          <w:b w:val="0"/>
          <w:bCs/>
          <w:sz w:val="24"/>
          <w:szCs w:val="24"/>
        </w:rPr>
        <w:t>vanjskom</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prostoru</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lastRenderedPageBreak/>
        <w:t>mijenjao</w:t>
      </w:r>
      <w:proofErr w:type="spellEnd"/>
      <w:r w:rsidRPr="005C2115">
        <w:rPr>
          <w:rFonts w:asciiTheme="majorHAnsi" w:hAnsiTheme="majorHAnsi" w:cstheme="majorHAnsi"/>
          <w:b w:val="0"/>
          <w:bCs/>
          <w:sz w:val="24"/>
          <w:szCs w:val="24"/>
        </w:rPr>
        <w:t xml:space="preserve"> se </w:t>
      </w:r>
      <w:proofErr w:type="spellStart"/>
      <w:r w:rsidRPr="005C2115">
        <w:rPr>
          <w:rFonts w:asciiTheme="majorHAnsi" w:hAnsiTheme="majorHAnsi" w:cstheme="majorHAnsi"/>
          <w:b w:val="0"/>
          <w:bCs/>
          <w:sz w:val="24"/>
          <w:szCs w:val="24"/>
        </w:rPr>
        <w:t>pijesak</w:t>
      </w:r>
      <w:proofErr w:type="spellEnd"/>
      <w:r w:rsidRPr="005C2115">
        <w:rPr>
          <w:rFonts w:asciiTheme="majorHAnsi" w:hAnsiTheme="majorHAnsi" w:cstheme="majorHAnsi"/>
          <w:b w:val="0"/>
          <w:bCs/>
          <w:sz w:val="24"/>
          <w:szCs w:val="24"/>
        </w:rPr>
        <w:t xml:space="preserve"> u </w:t>
      </w:r>
      <w:proofErr w:type="spellStart"/>
      <w:r w:rsidRPr="005C2115">
        <w:rPr>
          <w:rFonts w:asciiTheme="majorHAnsi" w:hAnsiTheme="majorHAnsi" w:cstheme="majorHAnsi"/>
          <w:b w:val="0"/>
          <w:bCs/>
          <w:sz w:val="24"/>
          <w:szCs w:val="24"/>
        </w:rPr>
        <w:t>pješčanicima</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zatvorio</w:t>
      </w:r>
      <w:proofErr w:type="spellEnd"/>
      <w:r w:rsidRPr="005C2115">
        <w:rPr>
          <w:rFonts w:asciiTheme="majorHAnsi" w:hAnsiTheme="majorHAnsi" w:cstheme="majorHAnsi"/>
          <w:b w:val="0"/>
          <w:bCs/>
          <w:sz w:val="24"/>
          <w:szCs w:val="24"/>
        </w:rPr>
        <w:t xml:space="preserve"> se </w:t>
      </w:r>
      <w:proofErr w:type="spellStart"/>
      <w:r w:rsidRPr="005C2115">
        <w:rPr>
          <w:rFonts w:asciiTheme="majorHAnsi" w:hAnsiTheme="majorHAnsi" w:cstheme="majorHAnsi"/>
          <w:b w:val="0"/>
          <w:bCs/>
          <w:sz w:val="24"/>
          <w:szCs w:val="24"/>
        </w:rPr>
        <w:t>pješčanik</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te</w:t>
      </w:r>
      <w:proofErr w:type="spellEnd"/>
      <w:r w:rsidRPr="005C2115">
        <w:rPr>
          <w:rFonts w:asciiTheme="majorHAnsi" w:hAnsiTheme="majorHAnsi" w:cstheme="majorHAnsi"/>
          <w:b w:val="0"/>
          <w:bCs/>
          <w:sz w:val="24"/>
          <w:szCs w:val="24"/>
        </w:rPr>
        <w:t xml:space="preserve"> se </w:t>
      </w:r>
      <w:proofErr w:type="spellStart"/>
      <w:r w:rsidRPr="005C2115">
        <w:rPr>
          <w:rFonts w:asciiTheme="majorHAnsi" w:hAnsiTheme="majorHAnsi" w:cstheme="majorHAnsi"/>
          <w:b w:val="0"/>
          <w:bCs/>
          <w:sz w:val="24"/>
          <w:szCs w:val="24"/>
        </w:rPr>
        <w:t>tijekom</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cijele</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godine</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radilo</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na</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održavanju</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urednosti</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i</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podizanju</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standarda</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te</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sigurnosti</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boravka</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djece</w:t>
      </w:r>
      <w:proofErr w:type="spellEnd"/>
      <w:r w:rsidRPr="005C2115">
        <w:rPr>
          <w:rFonts w:asciiTheme="majorHAnsi" w:hAnsiTheme="majorHAnsi" w:cstheme="majorHAnsi"/>
          <w:b w:val="0"/>
          <w:bCs/>
          <w:sz w:val="24"/>
          <w:szCs w:val="24"/>
        </w:rPr>
        <w:t>.</w:t>
      </w:r>
    </w:p>
    <w:p w14:paraId="11447A6D" w14:textId="77777777" w:rsidR="005C2115" w:rsidRPr="005C2115" w:rsidRDefault="005C2115" w:rsidP="005C2115">
      <w:pPr>
        <w:spacing w:line="360" w:lineRule="auto"/>
        <w:contextualSpacing/>
        <w:jc w:val="left"/>
        <w:rPr>
          <w:rFonts w:asciiTheme="majorHAnsi" w:hAnsiTheme="majorHAnsi" w:cstheme="majorHAnsi"/>
          <w:b w:val="0"/>
          <w:bCs/>
          <w:sz w:val="24"/>
          <w:szCs w:val="24"/>
        </w:rPr>
      </w:pPr>
    </w:p>
    <w:p w14:paraId="0B197214" w14:textId="77777777" w:rsidR="005C2115" w:rsidRPr="005C2115" w:rsidRDefault="005C2115" w:rsidP="005C2115">
      <w:pPr>
        <w:spacing w:line="360" w:lineRule="auto"/>
        <w:contextualSpacing/>
        <w:jc w:val="left"/>
        <w:rPr>
          <w:rFonts w:asciiTheme="majorHAnsi" w:hAnsiTheme="majorHAnsi" w:cstheme="majorHAnsi"/>
          <w:b w:val="0"/>
          <w:bCs/>
          <w:sz w:val="24"/>
          <w:szCs w:val="24"/>
        </w:rPr>
      </w:pPr>
      <w:r w:rsidRPr="005C2115">
        <w:rPr>
          <w:rFonts w:asciiTheme="majorHAnsi" w:hAnsiTheme="majorHAnsi" w:cstheme="majorHAnsi"/>
          <w:b w:val="0"/>
          <w:bCs/>
          <w:sz w:val="24"/>
          <w:szCs w:val="24"/>
        </w:rPr>
        <w:t>PREHRANA I NJEZIN UTJECAJ NA RAST I RAZVOJ</w:t>
      </w:r>
    </w:p>
    <w:p w14:paraId="6A3A31DE" w14:textId="77777777" w:rsidR="005C2115" w:rsidRPr="005C2115" w:rsidRDefault="005C2115" w:rsidP="005C2115">
      <w:pPr>
        <w:spacing w:line="360" w:lineRule="auto"/>
        <w:contextualSpacing/>
        <w:jc w:val="left"/>
        <w:rPr>
          <w:rFonts w:asciiTheme="majorHAnsi" w:hAnsiTheme="majorHAnsi" w:cstheme="majorHAnsi"/>
          <w:b w:val="0"/>
          <w:bCs/>
          <w:sz w:val="24"/>
          <w:szCs w:val="24"/>
        </w:rPr>
      </w:pPr>
      <w:proofErr w:type="spellStart"/>
      <w:r w:rsidRPr="005C2115">
        <w:rPr>
          <w:rFonts w:asciiTheme="majorHAnsi" w:hAnsiTheme="majorHAnsi" w:cstheme="majorHAnsi"/>
          <w:b w:val="0"/>
          <w:bCs/>
          <w:sz w:val="24"/>
          <w:szCs w:val="24"/>
        </w:rPr>
        <w:t>Provođenje</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i</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kontrola</w:t>
      </w:r>
      <w:proofErr w:type="spellEnd"/>
      <w:r w:rsidRPr="005C2115">
        <w:rPr>
          <w:rFonts w:asciiTheme="majorHAnsi" w:hAnsiTheme="majorHAnsi" w:cstheme="majorHAnsi"/>
          <w:b w:val="0"/>
          <w:bCs/>
          <w:sz w:val="24"/>
          <w:szCs w:val="24"/>
        </w:rPr>
        <w:t xml:space="preserve"> HACCP </w:t>
      </w:r>
      <w:proofErr w:type="spellStart"/>
      <w:r w:rsidRPr="005C2115">
        <w:rPr>
          <w:rFonts w:asciiTheme="majorHAnsi" w:hAnsiTheme="majorHAnsi" w:cstheme="majorHAnsi"/>
          <w:b w:val="0"/>
          <w:bCs/>
          <w:sz w:val="24"/>
          <w:szCs w:val="24"/>
        </w:rPr>
        <w:t>sredstava</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provodi</w:t>
      </w:r>
      <w:proofErr w:type="spellEnd"/>
      <w:r w:rsidRPr="005C2115">
        <w:rPr>
          <w:rFonts w:asciiTheme="majorHAnsi" w:hAnsiTheme="majorHAnsi" w:cstheme="majorHAnsi"/>
          <w:b w:val="0"/>
          <w:bCs/>
          <w:sz w:val="24"/>
          <w:szCs w:val="24"/>
        </w:rPr>
        <w:t xml:space="preserve"> se </w:t>
      </w:r>
      <w:proofErr w:type="spellStart"/>
      <w:r w:rsidRPr="005C2115">
        <w:rPr>
          <w:rFonts w:asciiTheme="majorHAnsi" w:hAnsiTheme="majorHAnsi" w:cstheme="majorHAnsi"/>
          <w:b w:val="0"/>
          <w:bCs/>
          <w:sz w:val="24"/>
          <w:szCs w:val="24"/>
        </w:rPr>
        <w:t>svakodnevno</w:t>
      </w:r>
      <w:proofErr w:type="spellEnd"/>
      <w:r w:rsidRPr="005C2115">
        <w:rPr>
          <w:rFonts w:asciiTheme="majorHAnsi" w:hAnsiTheme="majorHAnsi" w:cstheme="majorHAnsi"/>
          <w:b w:val="0"/>
          <w:bCs/>
          <w:sz w:val="24"/>
          <w:szCs w:val="24"/>
        </w:rPr>
        <w:t xml:space="preserve"> od </w:t>
      </w:r>
      <w:proofErr w:type="spellStart"/>
      <w:r w:rsidRPr="005C2115">
        <w:rPr>
          <w:rFonts w:asciiTheme="majorHAnsi" w:hAnsiTheme="majorHAnsi" w:cstheme="majorHAnsi"/>
          <w:b w:val="0"/>
          <w:bCs/>
          <w:sz w:val="24"/>
          <w:szCs w:val="24"/>
        </w:rPr>
        <w:t>strane</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kuhara</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i</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zdravstvene</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voditeljice</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te</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periodično</w:t>
      </w:r>
      <w:proofErr w:type="spellEnd"/>
      <w:r w:rsidRPr="005C2115">
        <w:rPr>
          <w:rFonts w:asciiTheme="majorHAnsi" w:hAnsiTheme="majorHAnsi" w:cstheme="majorHAnsi"/>
          <w:b w:val="0"/>
          <w:bCs/>
          <w:sz w:val="24"/>
          <w:szCs w:val="24"/>
        </w:rPr>
        <w:t xml:space="preserve"> od </w:t>
      </w:r>
      <w:proofErr w:type="spellStart"/>
      <w:r w:rsidRPr="005C2115">
        <w:rPr>
          <w:rFonts w:asciiTheme="majorHAnsi" w:hAnsiTheme="majorHAnsi" w:cstheme="majorHAnsi"/>
          <w:b w:val="0"/>
          <w:bCs/>
          <w:sz w:val="24"/>
          <w:szCs w:val="24"/>
        </w:rPr>
        <w:t>strane</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sanitarnih</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inženjera</w:t>
      </w:r>
      <w:proofErr w:type="spellEnd"/>
      <w:r w:rsidRPr="005C2115">
        <w:rPr>
          <w:rFonts w:asciiTheme="majorHAnsi" w:hAnsiTheme="majorHAnsi" w:cstheme="majorHAnsi"/>
          <w:b w:val="0"/>
          <w:bCs/>
          <w:sz w:val="24"/>
          <w:szCs w:val="24"/>
        </w:rPr>
        <w:t xml:space="preserve"> (NZZJZ).</w:t>
      </w:r>
    </w:p>
    <w:p w14:paraId="55981239" w14:textId="77777777" w:rsidR="005C2115" w:rsidRPr="005C2115" w:rsidRDefault="005C2115" w:rsidP="005C2115">
      <w:pPr>
        <w:spacing w:line="360" w:lineRule="auto"/>
        <w:contextualSpacing/>
        <w:jc w:val="left"/>
        <w:rPr>
          <w:rFonts w:asciiTheme="majorHAnsi" w:hAnsiTheme="majorHAnsi" w:cstheme="majorHAnsi"/>
          <w:b w:val="0"/>
          <w:bCs/>
          <w:sz w:val="24"/>
          <w:szCs w:val="24"/>
        </w:rPr>
      </w:pPr>
      <w:proofErr w:type="spellStart"/>
      <w:r w:rsidRPr="005C2115">
        <w:rPr>
          <w:rFonts w:asciiTheme="majorHAnsi" w:hAnsiTheme="majorHAnsi" w:cstheme="majorHAnsi"/>
          <w:b w:val="0"/>
          <w:bCs/>
          <w:sz w:val="24"/>
          <w:szCs w:val="24"/>
        </w:rPr>
        <w:t>Uzorkovanje</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hrane</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vrši</w:t>
      </w:r>
      <w:proofErr w:type="spellEnd"/>
      <w:r w:rsidRPr="005C2115">
        <w:rPr>
          <w:rFonts w:asciiTheme="majorHAnsi" w:hAnsiTheme="majorHAnsi" w:cstheme="majorHAnsi"/>
          <w:b w:val="0"/>
          <w:bCs/>
          <w:sz w:val="24"/>
          <w:szCs w:val="24"/>
        </w:rPr>
        <w:t xml:space="preserve"> se </w:t>
      </w:r>
      <w:proofErr w:type="spellStart"/>
      <w:r w:rsidRPr="005C2115">
        <w:rPr>
          <w:rFonts w:asciiTheme="majorHAnsi" w:hAnsiTheme="majorHAnsi" w:cstheme="majorHAnsi"/>
          <w:b w:val="0"/>
          <w:bCs/>
          <w:sz w:val="24"/>
          <w:szCs w:val="24"/>
        </w:rPr>
        <w:t>četiri</w:t>
      </w:r>
      <w:proofErr w:type="spellEnd"/>
      <w:r w:rsidRPr="005C2115">
        <w:rPr>
          <w:rFonts w:asciiTheme="majorHAnsi" w:hAnsiTheme="majorHAnsi" w:cstheme="majorHAnsi"/>
          <w:b w:val="0"/>
          <w:bCs/>
          <w:sz w:val="24"/>
          <w:szCs w:val="24"/>
        </w:rPr>
        <w:t xml:space="preserve"> puta </w:t>
      </w:r>
      <w:proofErr w:type="spellStart"/>
      <w:r w:rsidRPr="005C2115">
        <w:rPr>
          <w:rFonts w:asciiTheme="majorHAnsi" w:hAnsiTheme="majorHAnsi" w:cstheme="majorHAnsi"/>
          <w:b w:val="0"/>
          <w:bCs/>
          <w:sz w:val="24"/>
          <w:szCs w:val="24"/>
        </w:rPr>
        <w:t>godišnje</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te</w:t>
      </w:r>
      <w:proofErr w:type="spellEnd"/>
      <w:r w:rsidRPr="005C2115">
        <w:rPr>
          <w:rFonts w:asciiTheme="majorHAnsi" w:hAnsiTheme="majorHAnsi" w:cstheme="majorHAnsi"/>
          <w:b w:val="0"/>
          <w:bCs/>
          <w:sz w:val="24"/>
          <w:szCs w:val="24"/>
        </w:rPr>
        <w:t xml:space="preserve"> se </w:t>
      </w:r>
      <w:proofErr w:type="spellStart"/>
      <w:r w:rsidRPr="005C2115">
        <w:rPr>
          <w:rFonts w:asciiTheme="majorHAnsi" w:hAnsiTheme="majorHAnsi" w:cstheme="majorHAnsi"/>
          <w:b w:val="0"/>
          <w:bCs/>
          <w:sz w:val="24"/>
          <w:szCs w:val="24"/>
        </w:rPr>
        <w:t>ispituje</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kvaliteta</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i</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kvantiteta</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samih</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namirnica</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i</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obroka</w:t>
      </w:r>
      <w:proofErr w:type="spellEnd"/>
      <w:r w:rsidRPr="005C2115">
        <w:rPr>
          <w:rFonts w:asciiTheme="majorHAnsi" w:hAnsiTheme="majorHAnsi" w:cstheme="majorHAnsi"/>
          <w:b w:val="0"/>
          <w:bCs/>
          <w:sz w:val="24"/>
          <w:szCs w:val="24"/>
        </w:rPr>
        <w:t xml:space="preserve">. Svi </w:t>
      </w:r>
      <w:proofErr w:type="spellStart"/>
      <w:r w:rsidRPr="005C2115">
        <w:rPr>
          <w:rFonts w:asciiTheme="majorHAnsi" w:hAnsiTheme="majorHAnsi" w:cstheme="majorHAnsi"/>
          <w:b w:val="0"/>
          <w:bCs/>
          <w:sz w:val="24"/>
          <w:szCs w:val="24"/>
        </w:rPr>
        <w:t>uzorkovani</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uzorci</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bili</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su</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zadovoljavajući</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kao</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i</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brisevi</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posuđa</w:t>
      </w:r>
      <w:proofErr w:type="spellEnd"/>
      <w:r w:rsidRPr="005C2115">
        <w:rPr>
          <w:rFonts w:asciiTheme="majorHAnsi" w:hAnsiTheme="majorHAnsi" w:cstheme="majorHAnsi"/>
          <w:b w:val="0"/>
          <w:bCs/>
          <w:sz w:val="24"/>
          <w:szCs w:val="24"/>
        </w:rPr>
        <w:t>.</w:t>
      </w:r>
    </w:p>
    <w:p w14:paraId="46000938" w14:textId="77777777" w:rsidR="005C2115" w:rsidRPr="005C2115" w:rsidRDefault="005C2115" w:rsidP="005C2115">
      <w:pPr>
        <w:spacing w:line="360" w:lineRule="auto"/>
        <w:contextualSpacing/>
        <w:jc w:val="left"/>
        <w:rPr>
          <w:rFonts w:asciiTheme="majorHAnsi" w:hAnsiTheme="majorHAnsi" w:cstheme="majorHAnsi"/>
          <w:b w:val="0"/>
          <w:bCs/>
          <w:sz w:val="24"/>
          <w:szCs w:val="24"/>
        </w:rPr>
      </w:pPr>
      <w:r w:rsidRPr="005C2115">
        <w:rPr>
          <w:rFonts w:asciiTheme="majorHAnsi" w:hAnsiTheme="majorHAnsi" w:cstheme="majorHAnsi"/>
          <w:b w:val="0"/>
          <w:bCs/>
          <w:sz w:val="24"/>
          <w:szCs w:val="24"/>
        </w:rPr>
        <w:t xml:space="preserve">Za </w:t>
      </w:r>
      <w:proofErr w:type="spellStart"/>
      <w:r w:rsidRPr="005C2115">
        <w:rPr>
          <w:rFonts w:asciiTheme="majorHAnsi" w:hAnsiTheme="majorHAnsi" w:cstheme="majorHAnsi"/>
          <w:b w:val="0"/>
          <w:bCs/>
          <w:sz w:val="24"/>
          <w:szCs w:val="24"/>
        </w:rPr>
        <w:t>djecu</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koja</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su</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alergična</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i</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intolerantna</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na</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pojedine</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namirnice</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priprema</w:t>
      </w:r>
      <w:proofErr w:type="spellEnd"/>
      <w:r w:rsidRPr="005C2115">
        <w:rPr>
          <w:rFonts w:asciiTheme="majorHAnsi" w:hAnsiTheme="majorHAnsi" w:cstheme="majorHAnsi"/>
          <w:b w:val="0"/>
          <w:bCs/>
          <w:sz w:val="24"/>
          <w:szCs w:val="24"/>
        </w:rPr>
        <w:t xml:space="preserve"> se </w:t>
      </w:r>
      <w:proofErr w:type="spellStart"/>
      <w:r w:rsidRPr="005C2115">
        <w:rPr>
          <w:rFonts w:asciiTheme="majorHAnsi" w:hAnsiTheme="majorHAnsi" w:cstheme="majorHAnsi"/>
          <w:b w:val="0"/>
          <w:bCs/>
          <w:sz w:val="24"/>
          <w:szCs w:val="24"/>
        </w:rPr>
        <w:t>prilagođena</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prehrana</w:t>
      </w:r>
      <w:proofErr w:type="spellEnd"/>
      <w:r w:rsidRPr="005C2115">
        <w:rPr>
          <w:rFonts w:asciiTheme="majorHAnsi" w:hAnsiTheme="majorHAnsi" w:cstheme="majorHAnsi"/>
          <w:b w:val="0"/>
          <w:bCs/>
          <w:sz w:val="24"/>
          <w:szCs w:val="24"/>
        </w:rPr>
        <w:t xml:space="preserve">. I </w:t>
      </w:r>
      <w:proofErr w:type="spellStart"/>
      <w:r w:rsidRPr="005C2115">
        <w:rPr>
          <w:rFonts w:asciiTheme="majorHAnsi" w:hAnsiTheme="majorHAnsi" w:cstheme="majorHAnsi"/>
          <w:b w:val="0"/>
          <w:bCs/>
          <w:sz w:val="24"/>
          <w:szCs w:val="24"/>
        </w:rPr>
        <w:t>ove</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godine</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velik</w:t>
      </w:r>
      <w:proofErr w:type="spellEnd"/>
      <w:r w:rsidRPr="005C2115">
        <w:rPr>
          <w:rFonts w:asciiTheme="majorHAnsi" w:hAnsiTheme="majorHAnsi" w:cstheme="majorHAnsi"/>
          <w:b w:val="0"/>
          <w:bCs/>
          <w:sz w:val="24"/>
          <w:szCs w:val="24"/>
        </w:rPr>
        <w:t xml:space="preserve"> je </w:t>
      </w:r>
      <w:proofErr w:type="spellStart"/>
      <w:r w:rsidRPr="005C2115">
        <w:rPr>
          <w:rFonts w:asciiTheme="majorHAnsi" w:hAnsiTheme="majorHAnsi" w:cstheme="majorHAnsi"/>
          <w:b w:val="0"/>
          <w:bCs/>
          <w:sz w:val="24"/>
          <w:szCs w:val="24"/>
        </w:rPr>
        <w:t>broj</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alergične</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djece</w:t>
      </w:r>
      <w:proofErr w:type="spellEnd"/>
      <w:r w:rsidRPr="005C2115">
        <w:rPr>
          <w:rFonts w:asciiTheme="majorHAnsi" w:hAnsiTheme="majorHAnsi" w:cstheme="majorHAnsi"/>
          <w:b w:val="0"/>
          <w:bCs/>
          <w:sz w:val="24"/>
          <w:szCs w:val="24"/>
        </w:rPr>
        <w:t xml:space="preserve">. Za </w:t>
      </w:r>
      <w:proofErr w:type="spellStart"/>
      <w:r w:rsidRPr="005C2115">
        <w:rPr>
          <w:rFonts w:asciiTheme="majorHAnsi" w:hAnsiTheme="majorHAnsi" w:cstheme="majorHAnsi"/>
          <w:b w:val="0"/>
          <w:bCs/>
          <w:sz w:val="24"/>
          <w:szCs w:val="24"/>
        </w:rPr>
        <w:t>jedno</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dijete</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propisana</w:t>
      </w:r>
      <w:proofErr w:type="spellEnd"/>
      <w:r w:rsidRPr="005C2115">
        <w:rPr>
          <w:rFonts w:asciiTheme="majorHAnsi" w:hAnsiTheme="majorHAnsi" w:cstheme="majorHAnsi"/>
          <w:b w:val="0"/>
          <w:bCs/>
          <w:sz w:val="24"/>
          <w:szCs w:val="24"/>
        </w:rPr>
        <w:t xml:space="preserve"> je EpiPen </w:t>
      </w:r>
      <w:proofErr w:type="spellStart"/>
      <w:r w:rsidRPr="005C2115">
        <w:rPr>
          <w:rFonts w:asciiTheme="majorHAnsi" w:hAnsiTheme="majorHAnsi" w:cstheme="majorHAnsi"/>
          <w:b w:val="0"/>
          <w:bCs/>
          <w:sz w:val="24"/>
          <w:szCs w:val="24"/>
        </w:rPr>
        <w:t>terapija</w:t>
      </w:r>
      <w:proofErr w:type="spellEnd"/>
      <w:r w:rsidRPr="005C2115">
        <w:rPr>
          <w:rFonts w:asciiTheme="majorHAnsi" w:hAnsiTheme="majorHAnsi" w:cstheme="majorHAnsi"/>
          <w:b w:val="0"/>
          <w:bCs/>
          <w:sz w:val="24"/>
          <w:szCs w:val="24"/>
        </w:rPr>
        <w:t xml:space="preserve"> u </w:t>
      </w:r>
      <w:proofErr w:type="spellStart"/>
      <w:r w:rsidRPr="005C2115">
        <w:rPr>
          <w:rFonts w:asciiTheme="majorHAnsi" w:hAnsiTheme="majorHAnsi" w:cstheme="majorHAnsi"/>
          <w:b w:val="0"/>
          <w:bCs/>
          <w:sz w:val="24"/>
          <w:szCs w:val="24"/>
        </w:rPr>
        <w:t>slučaju</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anafilaksije</w:t>
      </w:r>
      <w:proofErr w:type="spellEnd"/>
      <w:r w:rsidRPr="005C2115">
        <w:rPr>
          <w:rFonts w:asciiTheme="majorHAnsi" w:hAnsiTheme="majorHAnsi" w:cstheme="majorHAnsi"/>
          <w:b w:val="0"/>
          <w:bCs/>
          <w:sz w:val="24"/>
          <w:szCs w:val="24"/>
        </w:rPr>
        <w:t>.</w:t>
      </w:r>
    </w:p>
    <w:p w14:paraId="0A6E947F" w14:textId="77777777" w:rsidR="005C2115" w:rsidRPr="005C2115" w:rsidRDefault="005C2115" w:rsidP="005C2115">
      <w:pPr>
        <w:spacing w:line="360" w:lineRule="auto"/>
        <w:contextualSpacing/>
        <w:jc w:val="left"/>
        <w:rPr>
          <w:rFonts w:asciiTheme="majorHAnsi" w:hAnsiTheme="majorHAnsi" w:cstheme="majorHAnsi"/>
          <w:b w:val="0"/>
          <w:bCs/>
          <w:sz w:val="24"/>
          <w:szCs w:val="24"/>
        </w:rPr>
      </w:pPr>
      <w:r w:rsidRPr="005C2115">
        <w:rPr>
          <w:rFonts w:asciiTheme="majorHAnsi" w:hAnsiTheme="majorHAnsi" w:cstheme="majorHAnsi"/>
          <w:b w:val="0"/>
          <w:bCs/>
          <w:sz w:val="24"/>
          <w:szCs w:val="24"/>
        </w:rPr>
        <w:t xml:space="preserve">U </w:t>
      </w:r>
      <w:proofErr w:type="spellStart"/>
      <w:r w:rsidRPr="005C2115">
        <w:rPr>
          <w:rFonts w:asciiTheme="majorHAnsi" w:hAnsiTheme="majorHAnsi" w:cstheme="majorHAnsi"/>
          <w:b w:val="0"/>
          <w:bCs/>
          <w:sz w:val="24"/>
          <w:szCs w:val="24"/>
        </w:rPr>
        <w:t>proljetno-ljetnom</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jelovniku</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uveli</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smo</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zobene</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pahuljice</w:t>
      </w:r>
      <w:proofErr w:type="spellEnd"/>
      <w:r w:rsidRPr="005C2115">
        <w:rPr>
          <w:rFonts w:asciiTheme="majorHAnsi" w:hAnsiTheme="majorHAnsi" w:cstheme="majorHAnsi"/>
          <w:b w:val="0"/>
          <w:bCs/>
          <w:sz w:val="24"/>
          <w:szCs w:val="24"/>
        </w:rPr>
        <w:t xml:space="preserve"> s </w:t>
      </w:r>
      <w:proofErr w:type="spellStart"/>
      <w:r w:rsidRPr="005C2115">
        <w:rPr>
          <w:rFonts w:asciiTheme="majorHAnsi" w:hAnsiTheme="majorHAnsi" w:cstheme="majorHAnsi"/>
          <w:b w:val="0"/>
          <w:bCs/>
          <w:sz w:val="24"/>
          <w:szCs w:val="24"/>
        </w:rPr>
        <w:t>mlijekom</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kao</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doručak</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te</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linoladu</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smo</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smanjili</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na</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jedanput</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mjesečno</w:t>
      </w:r>
      <w:proofErr w:type="spellEnd"/>
      <w:r w:rsidRPr="005C2115">
        <w:rPr>
          <w:rFonts w:asciiTheme="majorHAnsi" w:hAnsiTheme="majorHAnsi" w:cstheme="majorHAnsi"/>
          <w:b w:val="0"/>
          <w:bCs/>
          <w:sz w:val="24"/>
          <w:szCs w:val="24"/>
        </w:rPr>
        <w:t xml:space="preserve">, a </w:t>
      </w:r>
      <w:proofErr w:type="spellStart"/>
      <w:r w:rsidRPr="005C2115">
        <w:rPr>
          <w:rFonts w:asciiTheme="majorHAnsi" w:hAnsiTheme="majorHAnsi" w:cstheme="majorHAnsi"/>
          <w:b w:val="0"/>
          <w:bCs/>
          <w:sz w:val="24"/>
          <w:szCs w:val="24"/>
        </w:rPr>
        <w:t>napolitanke</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izuzeli</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iz</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jelovnika</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čime</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smo</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dodatno</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obogatili</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jelovnik</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zdravim</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namirnicama</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Nadalje</w:t>
      </w:r>
      <w:proofErr w:type="spellEnd"/>
      <w:r w:rsidRPr="005C2115">
        <w:rPr>
          <w:rFonts w:asciiTheme="majorHAnsi" w:hAnsiTheme="majorHAnsi" w:cstheme="majorHAnsi"/>
          <w:b w:val="0"/>
          <w:bCs/>
          <w:sz w:val="24"/>
          <w:szCs w:val="24"/>
        </w:rPr>
        <w:t xml:space="preserve">, u </w:t>
      </w:r>
      <w:proofErr w:type="spellStart"/>
      <w:r w:rsidRPr="005C2115">
        <w:rPr>
          <w:rFonts w:asciiTheme="majorHAnsi" w:hAnsiTheme="majorHAnsi" w:cstheme="majorHAnsi"/>
          <w:b w:val="0"/>
          <w:bCs/>
          <w:sz w:val="24"/>
          <w:szCs w:val="24"/>
        </w:rPr>
        <w:t>tjednoj</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ponudi</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imamo</w:t>
      </w:r>
      <w:proofErr w:type="spellEnd"/>
      <w:r w:rsidRPr="005C2115">
        <w:rPr>
          <w:rFonts w:asciiTheme="majorHAnsi" w:hAnsiTheme="majorHAnsi" w:cstheme="majorHAnsi"/>
          <w:b w:val="0"/>
          <w:bCs/>
          <w:sz w:val="24"/>
          <w:szCs w:val="24"/>
        </w:rPr>
        <w:t xml:space="preserve"> tri </w:t>
      </w:r>
      <w:proofErr w:type="spellStart"/>
      <w:r w:rsidRPr="005C2115">
        <w:rPr>
          <w:rFonts w:asciiTheme="majorHAnsi" w:hAnsiTheme="majorHAnsi" w:cstheme="majorHAnsi"/>
          <w:b w:val="0"/>
          <w:bCs/>
          <w:sz w:val="24"/>
          <w:szCs w:val="24"/>
        </w:rPr>
        <w:t>vrste</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kruha</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razno</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sezonsko</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povrće</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i</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voće</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Djecu</w:t>
      </w:r>
      <w:proofErr w:type="spellEnd"/>
      <w:r w:rsidRPr="005C2115">
        <w:rPr>
          <w:rFonts w:asciiTheme="majorHAnsi" w:hAnsiTheme="majorHAnsi" w:cstheme="majorHAnsi"/>
          <w:b w:val="0"/>
          <w:bCs/>
          <w:sz w:val="24"/>
          <w:szCs w:val="24"/>
        </w:rPr>
        <w:t xml:space="preserve"> se </w:t>
      </w:r>
      <w:proofErr w:type="spellStart"/>
      <w:r w:rsidRPr="005C2115">
        <w:rPr>
          <w:rFonts w:asciiTheme="majorHAnsi" w:hAnsiTheme="majorHAnsi" w:cstheme="majorHAnsi"/>
          <w:b w:val="0"/>
          <w:bCs/>
          <w:sz w:val="24"/>
          <w:szCs w:val="24"/>
        </w:rPr>
        <w:t>potiče</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i</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navikava</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na</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zdrave</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namirnice</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tijekom</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boravka</w:t>
      </w:r>
      <w:proofErr w:type="spellEnd"/>
      <w:r w:rsidRPr="005C2115">
        <w:rPr>
          <w:rFonts w:asciiTheme="majorHAnsi" w:hAnsiTheme="majorHAnsi" w:cstheme="majorHAnsi"/>
          <w:b w:val="0"/>
          <w:bCs/>
          <w:sz w:val="24"/>
          <w:szCs w:val="24"/>
        </w:rPr>
        <w:t xml:space="preserve"> u </w:t>
      </w:r>
      <w:proofErr w:type="spellStart"/>
      <w:r w:rsidRPr="005C2115">
        <w:rPr>
          <w:rFonts w:asciiTheme="majorHAnsi" w:hAnsiTheme="majorHAnsi" w:cstheme="majorHAnsi"/>
          <w:b w:val="0"/>
          <w:bCs/>
          <w:sz w:val="24"/>
          <w:szCs w:val="24"/>
        </w:rPr>
        <w:t>vrtiću</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te</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navikava</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na</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pravilnu</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prehranu</w:t>
      </w:r>
      <w:proofErr w:type="spellEnd"/>
      <w:r w:rsidRPr="005C2115">
        <w:rPr>
          <w:rFonts w:asciiTheme="majorHAnsi" w:hAnsiTheme="majorHAnsi" w:cstheme="majorHAnsi"/>
          <w:b w:val="0"/>
          <w:bCs/>
          <w:sz w:val="24"/>
          <w:szCs w:val="24"/>
        </w:rPr>
        <w:t>.</w:t>
      </w:r>
    </w:p>
    <w:p w14:paraId="4F4375DF" w14:textId="77777777" w:rsidR="005C2115" w:rsidRPr="005C2115" w:rsidRDefault="005C2115" w:rsidP="005C2115">
      <w:pPr>
        <w:spacing w:line="360" w:lineRule="auto"/>
        <w:contextualSpacing/>
        <w:jc w:val="left"/>
        <w:rPr>
          <w:rFonts w:asciiTheme="majorHAnsi" w:hAnsiTheme="majorHAnsi" w:cstheme="majorHAnsi"/>
          <w:b w:val="0"/>
          <w:bCs/>
          <w:sz w:val="24"/>
          <w:szCs w:val="24"/>
        </w:rPr>
      </w:pPr>
      <w:r w:rsidRPr="005C2115">
        <w:rPr>
          <w:rFonts w:asciiTheme="majorHAnsi" w:hAnsiTheme="majorHAnsi" w:cstheme="majorHAnsi"/>
          <w:b w:val="0"/>
          <w:bCs/>
          <w:sz w:val="24"/>
          <w:szCs w:val="24"/>
        </w:rPr>
        <w:t>„</w:t>
      </w:r>
      <w:proofErr w:type="spellStart"/>
      <w:r w:rsidRPr="005C2115">
        <w:rPr>
          <w:rFonts w:asciiTheme="majorHAnsi" w:hAnsiTheme="majorHAnsi" w:cstheme="majorHAnsi"/>
          <w:b w:val="0"/>
          <w:bCs/>
          <w:sz w:val="24"/>
          <w:szCs w:val="24"/>
        </w:rPr>
        <w:t>Djeca</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stavove</w:t>
      </w:r>
      <w:proofErr w:type="spellEnd"/>
      <w:r w:rsidRPr="005C2115">
        <w:rPr>
          <w:rFonts w:asciiTheme="majorHAnsi" w:hAnsiTheme="majorHAnsi" w:cstheme="majorHAnsi"/>
          <w:b w:val="0"/>
          <w:bCs/>
          <w:sz w:val="24"/>
          <w:szCs w:val="24"/>
        </w:rPr>
        <w:t xml:space="preserve"> o </w:t>
      </w:r>
      <w:proofErr w:type="spellStart"/>
      <w:r w:rsidRPr="005C2115">
        <w:rPr>
          <w:rFonts w:asciiTheme="majorHAnsi" w:hAnsiTheme="majorHAnsi" w:cstheme="majorHAnsi"/>
          <w:b w:val="0"/>
          <w:bCs/>
          <w:sz w:val="24"/>
          <w:szCs w:val="24"/>
        </w:rPr>
        <w:t>zdravoj</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prehrani</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prenose</w:t>
      </w:r>
      <w:proofErr w:type="spellEnd"/>
      <w:r w:rsidRPr="005C2115">
        <w:rPr>
          <w:rFonts w:asciiTheme="majorHAnsi" w:hAnsiTheme="majorHAnsi" w:cstheme="majorHAnsi"/>
          <w:b w:val="0"/>
          <w:bCs/>
          <w:sz w:val="24"/>
          <w:szCs w:val="24"/>
        </w:rPr>
        <w:t xml:space="preserve"> u </w:t>
      </w:r>
      <w:proofErr w:type="spellStart"/>
      <w:r w:rsidRPr="005C2115">
        <w:rPr>
          <w:rFonts w:asciiTheme="majorHAnsi" w:hAnsiTheme="majorHAnsi" w:cstheme="majorHAnsi"/>
          <w:b w:val="0"/>
          <w:bCs/>
          <w:sz w:val="24"/>
          <w:szCs w:val="24"/>
        </w:rPr>
        <w:t>roditeljski</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dom</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školu</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i</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širu</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okolinu</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te</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na</w:t>
      </w:r>
      <w:proofErr w:type="spellEnd"/>
      <w:r w:rsidRPr="005C2115">
        <w:rPr>
          <w:rFonts w:asciiTheme="majorHAnsi" w:hAnsiTheme="majorHAnsi" w:cstheme="majorHAnsi"/>
          <w:b w:val="0"/>
          <w:bCs/>
          <w:sz w:val="24"/>
          <w:szCs w:val="24"/>
        </w:rPr>
        <w:t xml:space="preserve"> taj </w:t>
      </w:r>
      <w:proofErr w:type="spellStart"/>
      <w:r w:rsidRPr="005C2115">
        <w:rPr>
          <w:rFonts w:asciiTheme="majorHAnsi" w:hAnsiTheme="majorHAnsi" w:cstheme="majorHAnsi"/>
          <w:b w:val="0"/>
          <w:bCs/>
          <w:sz w:val="24"/>
          <w:szCs w:val="24"/>
        </w:rPr>
        <w:t>način</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postaju</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ambasadori</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zdrave</w:t>
      </w:r>
      <w:proofErr w:type="spellEnd"/>
      <w:r w:rsidRPr="005C2115">
        <w:rPr>
          <w:rFonts w:asciiTheme="majorHAnsi" w:hAnsiTheme="majorHAnsi" w:cstheme="majorHAnsi"/>
          <w:b w:val="0"/>
          <w:bCs/>
          <w:sz w:val="24"/>
          <w:szCs w:val="24"/>
        </w:rPr>
        <w:t xml:space="preserve"> </w:t>
      </w:r>
      <w:proofErr w:type="spellStart"/>
      <w:proofErr w:type="gramStart"/>
      <w:r w:rsidRPr="005C2115">
        <w:rPr>
          <w:rFonts w:asciiTheme="majorHAnsi" w:hAnsiTheme="majorHAnsi" w:cstheme="majorHAnsi"/>
          <w:b w:val="0"/>
          <w:bCs/>
          <w:sz w:val="24"/>
          <w:szCs w:val="24"/>
        </w:rPr>
        <w:t>hrane</w:t>
      </w:r>
      <w:proofErr w:type="spellEnd"/>
      <w:r w:rsidRPr="005C2115">
        <w:rPr>
          <w:rFonts w:asciiTheme="majorHAnsi" w:hAnsiTheme="majorHAnsi" w:cstheme="majorHAnsi"/>
          <w:b w:val="0"/>
          <w:bCs/>
          <w:sz w:val="24"/>
          <w:szCs w:val="24"/>
        </w:rPr>
        <w:t>.“</w:t>
      </w:r>
      <w:proofErr w:type="gramEnd"/>
    </w:p>
    <w:p w14:paraId="6A0DCC84" w14:textId="77777777" w:rsidR="005C2115" w:rsidRPr="005C2115" w:rsidRDefault="005C2115" w:rsidP="005C2115">
      <w:pPr>
        <w:spacing w:line="360" w:lineRule="auto"/>
        <w:contextualSpacing/>
        <w:jc w:val="left"/>
        <w:rPr>
          <w:rFonts w:asciiTheme="majorHAnsi" w:hAnsiTheme="majorHAnsi" w:cstheme="majorHAnsi"/>
          <w:b w:val="0"/>
          <w:bCs/>
          <w:sz w:val="24"/>
          <w:szCs w:val="24"/>
        </w:rPr>
      </w:pPr>
      <w:proofErr w:type="spellStart"/>
      <w:r w:rsidRPr="005C2115">
        <w:rPr>
          <w:rFonts w:asciiTheme="majorHAnsi" w:hAnsiTheme="majorHAnsi" w:cstheme="majorHAnsi"/>
          <w:b w:val="0"/>
          <w:bCs/>
          <w:sz w:val="24"/>
          <w:szCs w:val="24"/>
        </w:rPr>
        <w:t>Antropometrijsko</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mjerenje</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obavljeno</w:t>
      </w:r>
      <w:proofErr w:type="spellEnd"/>
      <w:r w:rsidRPr="005C2115">
        <w:rPr>
          <w:rFonts w:asciiTheme="majorHAnsi" w:hAnsiTheme="majorHAnsi" w:cstheme="majorHAnsi"/>
          <w:b w:val="0"/>
          <w:bCs/>
          <w:sz w:val="24"/>
          <w:szCs w:val="24"/>
        </w:rPr>
        <w:t xml:space="preserve"> je </w:t>
      </w:r>
      <w:proofErr w:type="spellStart"/>
      <w:r w:rsidRPr="005C2115">
        <w:rPr>
          <w:rFonts w:asciiTheme="majorHAnsi" w:hAnsiTheme="majorHAnsi" w:cstheme="majorHAnsi"/>
          <w:b w:val="0"/>
          <w:bCs/>
          <w:sz w:val="24"/>
          <w:szCs w:val="24"/>
        </w:rPr>
        <w:t>dva</w:t>
      </w:r>
      <w:proofErr w:type="spellEnd"/>
      <w:r w:rsidRPr="005C2115">
        <w:rPr>
          <w:rFonts w:asciiTheme="majorHAnsi" w:hAnsiTheme="majorHAnsi" w:cstheme="majorHAnsi"/>
          <w:b w:val="0"/>
          <w:bCs/>
          <w:sz w:val="24"/>
          <w:szCs w:val="24"/>
        </w:rPr>
        <w:t xml:space="preserve"> puta </w:t>
      </w:r>
      <w:proofErr w:type="spellStart"/>
      <w:r w:rsidRPr="005C2115">
        <w:rPr>
          <w:rFonts w:asciiTheme="majorHAnsi" w:hAnsiTheme="majorHAnsi" w:cstheme="majorHAnsi"/>
          <w:b w:val="0"/>
          <w:bCs/>
          <w:sz w:val="24"/>
          <w:szCs w:val="24"/>
        </w:rPr>
        <w:t>godišnje</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i</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dano</w:t>
      </w:r>
      <w:proofErr w:type="spellEnd"/>
      <w:r w:rsidRPr="005C2115">
        <w:rPr>
          <w:rFonts w:asciiTheme="majorHAnsi" w:hAnsiTheme="majorHAnsi" w:cstheme="majorHAnsi"/>
          <w:b w:val="0"/>
          <w:bCs/>
          <w:sz w:val="24"/>
          <w:szCs w:val="24"/>
        </w:rPr>
        <w:t xml:space="preserve"> je </w:t>
      </w:r>
      <w:proofErr w:type="spellStart"/>
      <w:r w:rsidRPr="005C2115">
        <w:rPr>
          <w:rFonts w:asciiTheme="majorHAnsi" w:hAnsiTheme="majorHAnsi" w:cstheme="majorHAnsi"/>
          <w:b w:val="0"/>
          <w:bCs/>
          <w:sz w:val="24"/>
          <w:szCs w:val="24"/>
        </w:rPr>
        <w:t>na</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uvid</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roditeljima</w:t>
      </w:r>
      <w:proofErr w:type="spellEnd"/>
      <w:r w:rsidRPr="005C2115">
        <w:rPr>
          <w:rFonts w:asciiTheme="majorHAnsi" w:hAnsiTheme="majorHAnsi" w:cstheme="majorHAnsi"/>
          <w:b w:val="0"/>
          <w:bCs/>
          <w:sz w:val="24"/>
          <w:szCs w:val="24"/>
        </w:rPr>
        <w:t xml:space="preserve">. I </w:t>
      </w:r>
      <w:proofErr w:type="spellStart"/>
      <w:r w:rsidRPr="005C2115">
        <w:rPr>
          <w:rFonts w:asciiTheme="majorHAnsi" w:hAnsiTheme="majorHAnsi" w:cstheme="majorHAnsi"/>
          <w:b w:val="0"/>
          <w:bCs/>
          <w:sz w:val="24"/>
          <w:szCs w:val="24"/>
        </w:rPr>
        <w:t>ove</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godine</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mjerenja</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su</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ukazivala</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na</w:t>
      </w:r>
      <w:proofErr w:type="spellEnd"/>
      <w:r w:rsidRPr="005C2115">
        <w:rPr>
          <w:rFonts w:asciiTheme="majorHAnsi" w:hAnsiTheme="majorHAnsi" w:cstheme="majorHAnsi"/>
          <w:b w:val="0"/>
          <w:bCs/>
          <w:sz w:val="24"/>
          <w:szCs w:val="24"/>
        </w:rPr>
        <w:t xml:space="preserve"> problem </w:t>
      </w:r>
      <w:proofErr w:type="spellStart"/>
      <w:r w:rsidRPr="005C2115">
        <w:rPr>
          <w:rFonts w:asciiTheme="majorHAnsi" w:hAnsiTheme="majorHAnsi" w:cstheme="majorHAnsi"/>
          <w:b w:val="0"/>
          <w:bCs/>
          <w:sz w:val="24"/>
          <w:szCs w:val="24"/>
        </w:rPr>
        <w:t>pretilosti</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kod</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djece</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predškolske</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dobi</w:t>
      </w:r>
      <w:proofErr w:type="spellEnd"/>
      <w:r w:rsidRPr="005C2115">
        <w:rPr>
          <w:rFonts w:asciiTheme="majorHAnsi" w:hAnsiTheme="majorHAnsi" w:cstheme="majorHAnsi"/>
          <w:b w:val="0"/>
          <w:bCs/>
          <w:sz w:val="24"/>
          <w:szCs w:val="24"/>
        </w:rPr>
        <w:t>.</w:t>
      </w:r>
    </w:p>
    <w:p w14:paraId="2E6BE25C" w14:textId="77777777" w:rsidR="005C2115" w:rsidRPr="005C2115" w:rsidRDefault="005C2115" w:rsidP="005C2115">
      <w:pPr>
        <w:spacing w:line="360" w:lineRule="auto"/>
        <w:contextualSpacing/>
        <w:jc w:val="left"/>
        <w:rPr>
          <w:rFonts w:asciiTheme="majorHAnsi" w:hAnsiTheme="majorHAnsi" w:cstheme="majorHAnsi"/>
          <w:b w:val="0"/>
          <w:bCs/>
          <w:sz w:val="24"/>
          <w:szCs w:val="24"/>
        </w:rPr>
      </w:pPr>
      <w:proofErr w:type="spellStart"/>
      <w:r w:rsidRPr="005C2115">
        <w:rPr>
          <w:rFonts w:asciiTheme="majorHAnsi" w:hAnsiTheme="majorHAnsi" w:cstheme="majorHAnsi"/>
          <w:b w:val="0"/>
          <w:bCs/>
          <w:sz w:val="24"/>
          <w:szCs w:val="24"/>
        </w:rPr>
        <w:t>Tijekom</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godine</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došlo</w:t>
      </w:r>
      <w:proofErr w:type="spellEnd"/>
      <w:r w:rsidRPr="005C2115">
        <w:rPr>
          <w:rFonts w:asciiTheme="majorHAnsi" w:hAnsiTheme="majorHAnsi" w:cstheme="majorHAnsi"/>
          <w:b w:val="0"/>
          <w:bCs/>
          <w:sz w:val="24"/>
          <w:szCs w:val="24"/>
        </w:rPr>
        <w:t xml:space="preserve"> je do </w:t>
      </w:r>
      <w:proofErr w:type="spellStart"/>
      <w:r w:rsidRPr="005C2115">
        <w:rPr>
          <w:rFonts w:asciiTheme="majorHAnsi" w:hAnsiTheme="majorHAnsi" w:cstheme="majorHAnsi"/>
          <w:b w:val="0"/>
          <w:bCs/>
          <w:sz w:val="24"/>
          <w:szCs w:val="24"/>
        </w:rPr>
        <w:t>promjene</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glavnog</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kuhara</w:t>
      </w:r>
      <w:proofErr w:type="spellEnd"/>
      <w:r w:rsidRPr="005C2115">
        <w:rPr>
          <w:rFonts w:asciiTheme="majorHAnsi" w:hAnsiTheme="majorHAnsi" w:cstheme="majorHAnsi"/>
          <w:b w:val="0"/>
          <w:bCs/>
          <w:sz w:val="24"/>
          <w:szCs w:val="24"/>
        </w:rPr>
        <w:t xml:space="preserve">. U </w:t>
      </w:r>
      <w:proofErr w:type="spellStart"/>
      <w:r w:rsidRPr="005C2115">
        <w:rPr>
          <w:rFonts w:asciiTheme="majorHAnsi" w:hAnsiTheme="majorHAnsi" w:cstheme="majorHAnsi"/>
          <w:b w:val="0"/>
          <w:bCs/>
          <w:sz w:val="24"/>
          <w:szCs w:val="24"/>
        </w:rPr>
        <w:t>prijelaznom</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razdoblju</w:t>
      </w:r>
      <w:proofErr w:type="spellEnd"/>
      <w:r w:rsidRPr="005C2115">
        <w:rPr>
          <w:rFonts w:asciiTheme="majorHAnsi" w:hAnsiTheme="majorHAnsi" w:cstheme="majorHAnsi"/>
          <w:b w:val="0"/>
          <w:bCs/>
          <w:sz w:val="24"/>
          <w:szCs w:val="24"/>
        </w:rPr>
        <w:t xml:space="preserve">, do </w:t>
      </w:r>
      <w:proofErr w:type="spellStart"/>
      <w:r w:rsidRPr="005C2115">
        <w:rPr>
          <w:rFonts w:asciiTheme="majorHAnsi" w:hAnsiTheme="majorHAnsi" w:cstheme="majorHAnsi"/>
          <w:b w:val="0"/>
          <w:bCs/>
          <w:sz w:val="24"/>
          <w:szCs w:val="24"/>
        </w:rPr>
        <w:t>zapošljavanja</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nove</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osobe</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koristili</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smo</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usluge</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Crvenog</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križa</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i</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Galapagosa</w:t>
      </w:r>
      <w:proofErr w:type="spellEnd"/>
      <w:r w:rsidRPr="005C2115">
        <w:rPr>
          <w:rFonts w:asciiTheme="majorHAnsi" w:hAnsiTheme="majorHAnsi" w:cstheme="majorHAnsi"/>
          <w:b w:val="0"/>
          <w:bCs/>
          <w:sz w:val="24"/>
          <w:szCs w:val="24"/>
        </w:rPr>
        <w:t xml:space="preserve">. U </w:t>
      </w:r>
      <w:proofErr w:type="spellStart"/>
      <w:r w:rsidRPr="005C2115">
        <w:rPr>
          <w:rFonts w:asciiTheme="majorHAnsi" w:hAnsiTheme="majorHAnsi" w:cstheme="majorHAnsi"/>
          <w:b w:val="0"/>
          <w:bCs/>
          <w:sz w:val="24"/>
          <w:szCs w:val="24"/>
        </w:rPr>
        <w:t>periodu</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vanjskog</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kuhanja</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pokazala</w:t>
      </w:r>
      <w:proofErr w:type="spellEnd"/>
      <w:r w:rsidRPr="005C2115">
        <w:rPr>
          <w:rFonts w:asciiTheme="majorHAnsi" w:hAnsiTheme="majorHAnsi" w:cstheme="majorHAnsi"/>
          <w:b w:val="0"/>
          <w:bCs/>
          <w:sz w:val="24"/>
          <w:szCs w:val="24"/>
        </w:rPr>
        <w:t xml:space="preserve"> se </w:t>
      </w:r>
      <w:proofErr w:type="spellStart"/>
      <w:r w:rsidRPr="005C2115">
        <w:rPr>
          <w:rFonts w:asciiTheme="majorHAnsi" w:hAnsiTheme="majorHAnsi" w:cstheme="majorHAnsi"/>
          <w:b w:val="0"/>
          <w:bCs/>
          <w:sz w:val="24"/>
          <w:szCs w:val="24"/>
        </w:rPr>
        <w:t>važnost</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pripreme</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glavnog</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obroka</w:t>
      </w:r>
      <w:proofErr w:type="spellEnd"/>
      <w:r w:rsidRPr="005C2115">
        <w:rPr>
          <w:rFonts w:asciiTheme="majorHAnsi" w:hAnsiTheme="majorHAnsi" w:cstheme="majorHAnsi"/>
          <w:b w:val="0"/>
          <w:bCs/>
          <w:sz w:val="24"/>
          <w:szCs w:val="24"/>
        </w:rPr>
        <w:t xml:space="preserve"> u </w:t>
      </w:r>
      <w:proofErr w:type="spellStart"/>
      <w:r w:rsidRPr="005C2115">
        <w:rPr>
          <w:rFonts w:asciiTheme="majorHAnsi" w:hAnsiTheme="majorHAnsi" w:cstheme="majorHAnsi"/>
          <w:b w:val="0"/>
          <w:bCs/>
          <w:sz w:val="24"/>
          <w:szCs w:val="24"/>
        </w:rPr>
        <w:t>vrtićkoj</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kuhinji</w:t>
      </w:r>
      <w:proofErr w:type="spellEnd"/>
      <w:r w:rsidRPr="005C2115">
        <w:rPr>
          <w:rFonts w:asciiTheme="majorHAnsi" w:hAnsiTheme="majorHAnsi" w:cstheme="majorHAnsi"/>
          <w:b w:val="0"/>
          <w:bCs/>
          <w:sz w:val="24"/>
          <w:szCs w:val="24"/>
        </w:rPr>
        <w:t>.</w:t>
      </w:r>
    </w:p>
    <w:p w14:paraId="7BD7A74E" w14:textId="77777777" w:rsidR="005C2115" w:rsidRPr="005C2115" w:rsidRDefault="005C2115" w:rsidP="005C2115">
      <w:pPr>
        <w:spacing w:line="360" w:lineRule="auto"/>
        <w:contextualSpacing/>
        <w:jc w:val="left"/>
        <w:rPr>
          <w:rFonts w:asciiTheme="majorHAnsi" w:hAnsiTheme="majorHAnsi" w:cstheme="majorHAnsi"/>
          <w:b w:val="0"/>
          <w:bCs/>
          <w:sz w:val="24"/>
          <w:szCs w:val="24"/>
        </w:rPr>
      </w:pPr>
      <w:proofErr w:type="spellStart"/>
      <w:r w:rsidRPr="005C2115">
        <w:rPr>
          <w:rFonts w:asciiTheme="majorHAnsi" w:hAnsiTheme="majorHAnsi" w:cstheme="majorHAnsi"/>
          <w:b w:val="0"/>
          <w:bCs/>
          <w:sz w:val="24"/>
          <w:szCs w:val="24"/>
        </w:rPr>
        <w:t>Uzorkovanje</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vode</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provodilo</w:t>
      </w:r>
      <w:proofErr w:type="spellEnd"/>
      <w:r w:rsidRPr="005C2115">
        <w:rPr>
          <w:rFonts w:asciiTheme="majorHAnsi" w:hAnsiTheme="majorHAnsi" w:cstheme="majorHAnsi"/>
          <w:b w:val="0"/>
          <w:bCs/>
          <w:sz w:val="24"/>
          <w:szCs w:val="24"/>
        </w:rPr>
        <w:t xml:space="preserve"> se </w:t>
      </w:r>
      <w:proofErr w:type="spellStart"/>
      <w:r w:rsidRPr="005C2115">
        <w:rPr>
          <w:rFonts w:asciiTheme="majorHAnsi" w:hAnsiTheme="majorHAnsi" w:cstheme="majorHAnsi"/>
          <w:b w:val="0"/>
          <w:bCs/>
          <w:sz w:val="24"/>
          <w:szCs w:val="24"/>
        </w:rPr>
        <w:t>prema</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standardima</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i</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smjernicama</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propisanima</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od</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strane</w:t>
      </w:r>
      <w:proofErr w:type="spellEnd"/>
      <w:r w:rsidRPr="005C2115">
        <w:rPr>
          <w:rFonts w:asciiTheme="majorHAnsi" w:hAnsiTheme="majorHAnsi" w:cstheme="majorHAnsi"/>
          <w:b w:val="0"/>
          <w:bCs/>
          <w:sz w:val="24"/>
          <w:szCs w:val="24"/>
        </w:rPr>
        <w:t xml:space="preserve"> NZZJZ.</w:t>
      </w:r>
    </w:p>
    <w:p w14:paraId="1B3A4AE8" w14:textId="77777777" w:rsidR="005C2115" w:rsidRPr="005C2115" w:rsidRDefault="005C2115" w:rsidP="005C2115">
      <w:pPr>
        <w:spacing w:line="360" w:lineRule="auto"/>
        <w:contextualSpacing/>
        <w:jc w:val="left"/>
        <w:rPr>
          <w:rFonts w:asciiTheme="majorHAnsi" w:hAnsiTheme="majorHAnsi" w:cstheme="majorHAnsi"/>
          <w:b w:val="0"/>
          <w:bCs/>
          <w:sz w:val="24"/>
          <w:szCs w:val="24"/>
        </w:rPr>
      </w:pPr>
    </w:p>
    <w:p w14:paraId="26586B98" w14:textId="77777777" w:rsidR="005C2115" w:rsidRPr="005C2115" w:rsidRDefault="005C2115" w:rsidP="005C2115">
      <w:pPr>
        <w:spacing w:line="360" w:lineRule="auto"/>
        <w:contextualSpacing/>
        <w:jc w:val="left"/>
        <w:rPr>
          <w:rFonts w:asciiTheme="majorHAnsi" w:hAnsiTheme="majorHAnsi" w:cstheme="majorHAnsi"/>
          <w:b w:val="0"/>
          <w:bCs/>
          <w:sz w:val="24"/>
          <w:szCs w:val="24"/>
        </w:rPr>
      </w:pPr>
      <w:r w:rsidRPr="005C2115">
        <w:rPr>
          <w:rFonts w:asciiTheme="majorHAnsi" w:hAnsiTheme="majorHAnsi" w:cstheme="majorHAnsi"/>
          <w:b w:val="0"/>
          <w:bCs/>
          <w:sz w:val="24"/>
          <w:szCs w:val="24"/>
        </w:rPr>
        <w:t>PREVENCIJA KARIJESA</w:t>
      </w:r>
    </w:p>
    <w:p w14:paraId="29245A5F" w14:textId="77777777" w:rsidR="005C2115" w:rsidRPr="005C2115" w:rsidRDefault="005C2115" w:rsidP="005C2115">
      <w:pPr>
        <w:spacing w:line="360" w:lineRule="auto"/>
        <w:contextualSpacing/>
        <w:jc w:val="left"/>
        <w:rPr>
          <w:rFonts w:asciiTheme="majorHAnsi" w:hAnsiTheme="majorHAnsi" w:cstheme="majorHAnsi"/>
          <w:b w:val="0"/>
          <w:bCs/>
          <w:sz w:val="24"/>
          <w:szCs w:val="24"/>
        </w:rPr>
      </w:pPr>
      <w:proofErr w:type="spellStart"/>
      <w:r w:rsidRPr="005C2115">
        <w:rPr>
          <w:rFonts w:asciiTheme="majorHAnsi" w:hAnsiTheme="majorHAnsi" w:cstheme="majorHAnsi"/>
          <w:b w:val="0"/>
          <w:bCs/>
          <w:sz w:val="24"/>
          <w:szCs w:val="24"/>
        </w:rPr>
        <w:t>Prevenciju</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karijesa</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provodili</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smo</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raznim</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igrama</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i</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aktivnostima</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Djecu</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smo</w:t>
      </w:r>
      <w:proofErr w:type="spellEnd"/>
      <w:r w:rsidRPr="005C2115">
        <w:rPr>
          <w:rFonts w:asciiTheme="majorHAnsi" w:hAnsiTheme="majorHAnsi" w:cstheme="majorHAnsi"/>
          <w:b w:val="0"/>
          <w:bCs/>
          <w:sz w:val="24"/>
          <w:szCs w:val="24"/>
        </w:rPr>
        <w:t xml:space="preserve"> od </w:t>
      </w:r>
      <w:proofErr w:type="spellStart"/>
      <w:r w:rsidRPr="005C2115">
        <w:rPr>
          <w:rFonts w:asciiTheme="majorHAnsi" w:hAnsiTheme="majorHAnsi" w:cstheme="majorHAnsi"/>
          <w:b w:val="0"/>
          <w:bCs/>
          <w:sz w:val="24"/>
          <w:szCs w:val="24"/>
        </w:rPr>
        <w:t>najranije</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dobi</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navikavali</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na</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važnost</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četkanja</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zubi</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kako</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bi</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zubi</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bili</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zdravi</w:t>
      </w:r>
      <w:proofErr w:type="spellEnd"/>
      <w:r w:rsidRPr="005C2115">
        <w:rPr>
          <w:rFonts w:asciiTheme="majorHAnsi" w:hAnsiTheme="majorHAnsi" w:cstheme="majorHAnsi"/>
          <w:b w:val="0"/>
          <w:bCs/>
          <w:sz w:val="24"/>
          <w:szCs w:val="24"/>
        </w:rPr>
        <w:t>.</w:t>
      </w:r>
    </w:p>
    <w:p w14:paraId="72ABB22B" w14:textId="77777777" w:rsidR="005C2115" w:rsidRPr="005C2115" w:rsidRDefault="005C2115" w:rsidP="005C2115">
      <w:pPr>
        <w:spacing w:line="360" w:lineRule="auto"/>
        <w:contextualSpacing/>
        <w:jc w:val="left"/>
        <w:rPr>
          <w:rFonts w:asciiTheme="majorHAnsi" w:hAnsiTheme="majorHAnsi" w:cstheme="majorHAnsi"/>
          <w:b w:val="0"/>
          <w:bCs/>
          <w:sz w:val="24"/>
          <w:szCs w:val="24"/>
        </w:rPr>
      </w:pPr>
      <w:r w:rsidRPr="005C2115">
        <w:rPr>
          <w:rFonts w:asciiTheme="majorHAnsi" w:hAnsiTheme="majorHAnsi" w:cstheme="majorHAnsi"/>
          <w:b w:val="0"/>
          <w:bCs/>
          <w:sz w:val="24"/>
          <w:szCs w:val="24"/>
        </w:rPr>
        <w:t xml:space="preserve">I </w:t>
      </w:r>
      <w:proofErr w:type="spellStart"/>
      <w:r w:rsidRPr="005C2115">
        <w:rPr>
          <w:rFonts w:asciiTheme="majorHAnsi" w:hAnsiTheme="majorHAnsi" w:cstheme="majorHAnsi"/>
          <w:b w:val="0"/>
          <w:bCs/>
          <w:sz w:val="24"/>
          <w:szCs w:val="24"/>
        </w:rPr>
        <w:t>nadalje</w:t>
      </w:r>
      <w:proofErr w:type="spellEnd"/>
      <w:r w:rsidRPr="005C2115">
        <w:rPr>
          <w:rFonts w:asciiTheme="majorHAnsi" w:hAnsiTheme="majorHAnsi" w:cstheme="majorHAnsi"/>
          <w:b w:val="0"/>
          <w:bCs/>
          <w:sz w:val="24"/>
          <w:szCs w:val="24"/>
        </w:rPr>
        <w:t xml:space="preserve"> se </w:t>
      </w:r>
      <w:proofErr w:type="spellStart"/>
      <w:r w:rsidRPr="005C2115">
        <w:rPr>
          <w:rFonts w:asciiTheme="majorHAnsi" w:hAnsiTheme="majorHAnsi" w:cstheme="majorHAnsi"/>
          <w:b w:val="0"/>
          <w:bCs/>
          <w:sz w:val="24"/>
          <w:szCs w:val="24"/>
        </w:rPr>
        <w:t>proslava</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rođendana</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obilježava</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zdravom</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hranom</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voće</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svježe</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ili</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sušeno</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što</w:t>
      </w:r>
      <w:proofErr w:type="spellEnd"/>
      <w:r w:rsidRPr="005C2115">
        <w:rPr>
          <w:rFonts w:asciiTheme="majorHAnsi" w:hAnsiTheme="majorHAnsi" w:cstheme="majorHAnsi"/>
          <w:b w:val="0"/>
          <w:bCs/>
          <w:sz w:val="24"/>
          <w:szCs w:val="24"/>
        </w:rPr>
        <w:t xml:space="preserve"> je od </w:t>
      </w:r>
      <w:proofErr w:type="spellStart"/>
      <w:r w:rsidRPr="005C2115">
        <w:rPr>
          <w:rFonts w:asciiTheme="majorHAnsi" w:hAnsiTheme="majorHAnsi" w:cstheme="majorHAnsi"/>
          <w:b w:val="0"/>
          <w:bCs/>
          <w:sz w:val="24"/>
          <w:szCs w:val="24"/>
        </w:rPr>
        <w:t>velike</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važnosti</w:t>
      </w:r>
      <w:proofErr w:type="spellEnd"/>
      <w:r w:rsidRPr="005C2115">
        <w:rPr>
          <w:rFonts w:asciiTheme="majorHAnsi" w:hAnsiTheme="majorHAnsi" w:cstheme="majorHAnsi"/>
          <w:b w:val="0"/>
          <w:bCs/>
          <w:sz w:val="24"/>
          <w:szCs w:val="24"/>
        </w:rPr>
        <w:t xml:space="preserve"> za </w:t>
      </w:r>
      <w:proofErr w:type="spellStart"/>
      <w:r w:rsidRPr="005C2115">
        <w:rPr>
          <w:rFonts w:asciiTheme="majorHAnsi" w:hAnsiTheme="majorHAnsi" w:cstheme="majorHAnsi"/>
          <w:b w:val="0"/>
          <w:bCs/>
          <w:sz w:val="24"/>
          <w:szCs w:val="24"/>
        </w:rPr>
        <w:t>sprečavanje</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pretilosti</w:t>
      </w:r>
      <w:proofErr w:type="spellEnd"/>
      <w:r w:rsidRPr="005C2115">
        <w:rPr>
          <w:rFonts w:asciiTheme="majorHAnsi" w:hAnsiTheme="majorHAnsi" w:cstheme="majorHAnsi"/>
          <w:b w:val="0"/>
          <w:bCs/>
          <w:sz w:val="24"/>
          <w:szCs w:val="24"/>
        </w:rPr>
        <w:t xml:space="preserve"> i </w:t>
      </w:r>
      <w:proofErr w:type="spellStart"/>
      <w:r w:rsidRPr="005C2115">
        <w:rPr>
          <w:rFonts w:asciiTheme="majorHAnsi" w:hAnsiTheme="majorHAnsi" w:cstheme="majorHAnsi"/>
          <w:b w:val="0"/>
          <w:bCs/>
          <w:sz w:val="24"/>
          <w:szCs w:val="24"/>
        </w:rPr>
        <w:t>karijesa</w:t>
      </w:r>
      <w:proofErr w:type="spellEnd"/>
      <w:r w:rsidRPr="005C2115">
        <w:rPr>
          <w:rFonts w:asciiTheme="majorHAnsi" w:hAnsiTheme="majorHAnsi" w:cstheme="majorHAnsi"/>
          <w:b w:val="0"/>
          <w:bCs/>
          <w:sz w:val="24"/>
          <w:szCs w:val="24"/>
        </w:rPr>
        <w:t>.</w:t>
      </w:r>
    </w:p>
    <w:p w14:paraId="3FDF1CA6" w14:textId="77777777" w:rsidR="005C2115" w:rsidRPr="005C2115" w:rsidRDefault="005C2115" w:rsidP="005C2115">
      <w:pPr>
        <w:spacing w:line="360" w:lineRule="auto"/>
        <w:contextualSpacing/>
        <w:jc w:val="left"/>
        <w:rPr>
          <w:rFonts w:asciiTheme="majorHAnsi" w:hAnsiTheme="majorHAnsi" w:cstheme="majorHAnsi"/>
          <w:b w:val="0"/>
          <w:bCs/>
          <w:sz w:val="24"/>
          <w:szCs w:val="24"/>
        </w:rPr>
      </w:pPr>
      <w:r w:rsidRPr="005C2115">
        <w:rPr>
          <w:rFonts w:asciiTheme="majorHAnsi" w:hAnsiTheme="majorHAnsi" w:cstheme="majorHAnsi"/>
          <w:b w:val="0"/>
          <w:bCs/>
          <w:sz w:val="24"/>
          <w:szCs w:val="24"/>
        </w:rPr>
        <w:t xml:space="preserve">Zube </w:t>
      </w:r>
      <w:proofErr w:type="spellStart"/>
      <w:r w:rsidRPr="005C2115">
        <w:rPr>
          <w:rFonts w:asciiTheme="majorHAnsi" w:hAnsiTheme="majorHAnsi" w:cstheme="majorHAnsi"/>
          <w:b w:val="0"/>
          <w:bCs/>
          <w:sz w:val="24"/>
          <w:szCs w:val="24"/>
        </w:rPr>
        <w:t>četka</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jedna</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skupina</w:t>
      </w:r>
      <w:proofErr w:type="spellEnd"/>
      <w:r w:rsidRPr="005C2115">
        <w:rPr>
          <w:rFonts w:asciiTheme="majorHAnsi" w:hAnsiTheme="majorHAnsi" w:cstheme="majorHAnsi"/>
          <w:b w:val="0"/>
          <w:bCs/>
          <w:sz w:val="24"/>
          <w:szCs w:val="24"/>
        </w:rPr>
        <w:t xml:space="preserve"> „</w:t>
      </w:r>
      <w:proofErr w:type="spellStart"/>
      <w:proofErr w:type="gramStart"/>
      <w:r w:rsidRPr="005C2115">
        <w:rPr>
          <w:rFonts w:asciiTheme="majorHAnsi" w:hAnsiTheme="majorHAnsi" w:cstheme="majorHAnsi"/>
          <w:b w:val="0"/>
          <w:bCs/>
          <w:sz w:val="24"/>
          <w:szCs w:val="24"/>
        </w:rPr>
        <w:t>Loptice</w:t>
      </w:r>
      <w:proofErr w:type="spellEnd"/>
      <w:r w:rsidRPr="005C2115">
        <w:rPr>
          <w:rFonts w:asciiTheme="majorHAnsi" w:hAnsiTheme="majorHAnsi" w:cstheme="majorHAnsi"/>
          <w:b w:val="0"/>
          <w:bCs/>
          <w:sz w:val="24"/>
          <w:szCs w:val="24"/>
        </w:rPr>
        <w:t>“ u</w:t>
      </w:r>
      <w:proofErr w:type="gram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Dječjem</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vrtiću</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Hreljin</w:t>
      </w:r>
      <w:proofErr w:type="spellEnd"/>
      <w:r w:rsidRPr="005C2115">
        <w:rPr>
          <w:rFonts w:asciiTheme="majorHAnsi" w:hAnsiTheme="majorHAnsi" w:cstheme="majorHAnsi"/>
          <w:b w:val="0"/>
          <w:bCs/>
          <w:sz w:val="24"/>
          <w:szCs w:val="24"/>
        </w:rPr>
        <w:t>.</w:t>
      </w:r>
    </w:p>
    <w:p w14:paraId="6D5ADE0D" w14:textId="77777777" w:rsidR="005C2115" w:rsidRPr="005C2115" w:rsidRDefault="005C2115" w:rsidP="005C2115">
      <w:pPr>
        <w:spacing w:line="360" w:lineRule="auto"/>
        <w:contextualSpacing/>
        <w:jc w:val="left"/>
        <w:rPr>
          <w:rFonts w:asciiTheme="majorHAnsi" w:hAnsiTheme="majorHAnsi" w:cstheme="majorHAnsi"/>
          <w:b w:val="0"/>
          <w:bCs/>
          <w:sz w:val="24"/>
          <w:szCs w:val="24"/>
        </w:rPr>
      </w:pPr>
      <w:proofErr w:type="spellStart"/>
      <w:r w:rsidRPr="005C2115">
        <w:rPr>
          <w:rFonts w:asciiTheme="majorHAnsi" w:hAnsiTheme="majorHAnsi" w:cstheme="majorHAnsi"/>
          <w:b w:val="0"/>
          <w:bCs/>
          <w:sz w:val="24"/>
          <w:szCs w:val="24"/>
        </w:rPr>
        <w:lastRenderedPageBreak/>
        <w:t>Skupina</w:t>
      </w:r>
      <w:proofErr w:type="spellEnd"/>
      <w:r w:rsidRPr="005C2115">
        <w:rPr>
          <w:rFonts w:asciiTheme="majorHAnsi" w:hAnsiTheme="majorHAnsi" w:cstheme="majorHAnsi"/>
          <w:b w:val="0"/>
          <w:bCs/>
          <w:sz w:val="24"/>
          <w:szCs w:val="24"/>
        </w:rPr>
        <w:t xml:space="preserve"> „</w:t>
      </w:r>
      <w:proofErr w:type="spellStart"/>
      <w:proofErr w:type="gramStart"/>
      <w:r w:rsidRPr="005C2115">
        <w:rPr>
          <w:rFonts w:asciiTheme="majorHAnsi" w:hAnsiTheme="majorHAnsi" w:cstheme="majorHAnsi"/>
          <w:b w:val="0"/>
          <w:bCs/>
          <w:sz w:val="24"/>
          <w:szCs w:val="24"/>
        </w:rPr>
        <w:t>Loptice</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uključena</w:t>
      </w:r>
      <w:proofErr w:type="spellEnd"/>
      <w:proofErr w:type="gramEnd"/>
      <w:r w:rsidRPr="005C2115">
        <w:rPr>
          <w:rFonts w:asciiTheme="majorHAnsi" w:hAnsiTheme="majorHAnsi" w:cstheme="majorHAnsi"/>
          <w:b w:val="0"/>
          <w:bCs/>
          <w:sz w:val="24"/>
          <w:szCs w:val="24"/>
        </w:rPr>
        <w:t xml:space="preserve"> je u </w:t>
      </w:r>
      <w:proofErr w:type="spellStart"/>
      <w:r w:rsidRPr="005C2115">
        <w:rPr>
          <w:rFonts w:asciiTheme="majorHAnsi" w:hAnsiTheme="majorHAnsi" w:cstheme="majorHAnsi"/>
          <w:b w:val="0"/>
          <w:bCs/>
          <w:sz w:val="24"/>
          <w:szCs w:val="24"/>
        </w:rPr>
        <w:t>projekt</w:t>
      </w:r>
      <w:proofErr w:type="spellEnd"/>
      <w:r w:rsidRPr="005C2115">
        <w:rPr>
          <w:rFonts w:asciiTheme="majorHAnsi" w:hAnsiTheme="majorHAnsi" w:cstheme="majorHAnsi"/>
          <w:b w:val="0"/>
          <w:bCs/>
          <w:sz w:val="24"/>
          <w:szCs w:val="24"/>
        </w:rPr>
        <w:t xml:space="preserve"> “Budi </w:t>
      </w:r>
      <w:proofErr w:type="spellStart"/>
      <w:r w:rsidRPr="005C2115">
        <w:rPr>
          <w:rFonts w:asciiTheme="majorHAnsi" w:hAnsiTheme="majorHAnsi" w:cstheme="majorHAnsi"/>
          <w:b w:val="0"/>
          <w:bCs/>
          <w:sz w:val="24"/>
          <w:szCs w:val="24"/>
        </w:rPr>
        <w:t>zdrav</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kao</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zmaj</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gdje</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su</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ostvarili</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odlične</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rezultate</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ušavši</w:t>
      </w:r>
      <w:proofErr w:type="spellEnd"/>
      <w:r w:rsidRPr="005C2115">
        <w:rPr>
          <w:rFonts w:asciiTheme="majorHAnsi" w:hAnsiTheme="majorHAnsi" w:cstheme="majorHAnsi"/>
          <w:b w:val="0"/>
          <w:bCs/>
          <w:sz w:val="24"/>
          <w:szCs w:val="24"/>
        </w:rPr>
        <w:t xml:space="preserve"> u finale </w:t>
      </w:r>
      <w:proofErr w:type="spellStart"/>
      <w:r w:rsidRPr="005C2115">
        <w:rPr>
          <w:rFonts w:asciiTheme="majorHAnsi" w:hAnsiTheme="majorHAnsi" w:cstheme="majorHAnsi"/>
          <w:b w:val="0"/>
          <w:bCs/>
          <w:sz w:val="24"/>
          <w:szCs w:val="24"/>
        </w:rPr>
        <w:t>projekta</w:t>
      </w:r>
      <w:proofErr w:type="spellEnd"/>
      <w:r w:rsidRPr="005C2115">
        <w:rPr>
          <w:rFonts w:asciiTheme="majorHAnsi" w:hAnsiTheme="majorHAnsi" w:cstheme="majorHAnsi"/>
          <w:b w:val="0"/>
          <w:bCs/>
          <w:sz w:val="24"/>
          <w:szCs w:val="24"/>
        </w:rPr>
        <w:t>.</w:t>
      </w:r>
    </w:p>
    <w:p w14:paraId="52057914" w14:textId="77777777" w:rsidR="005C2115" w:rsidRPr="005C2115" w:rsidRDefault="005C2115" w:rsidP="005C2115">
      <w:pPr>
        <w:spacing w:line="360" w:lineRule="auto"/>
        <w:contextualSpacing/>
        <w:jc w:val="left"/>
        <w:rPr>
          <w:rFonts w:asciiTheme="majorHAnsi" w:hAnsiTheme="majorHAnsi" w:cstheme="majorHAnsi"/>
          <w:b w:val="0"/>
          <w:bCs/>
          <w:sz w:val="24"/>
          <w:szCs w:val="24"/>
        </w:rPr>
      </w:pPr>
      <w:proofErr w:type="spellStart"/>
      <w:r w:rsidRPr="005C2115">
        <w:rPr>
          <w:rFonts w:asciiTheme="majorHAnsi" w:hAnsiTheme="majorHAnsi" w:cstheme="majorHAnsi"/>
          <w:b w:val="0"/>
          <w:bCs/>
          <w:sz w:val="24"/>
          <w:szCs w:val="24"/>
        </w:rPr>
        <w:t>Sve</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skupine</w:t>
      </w:r>
      <w:proofErr w:type="spellEnd"/>
      <w:r w:rsidRPr="005C2115">
        <w:rPr>
          <w:rFonts w:asciiTheme="majorHAnsi" w:hAnsiTheme="majorHAnsi" w:cstheme="majorHAnsi"/>
          <w:b w:val="0"/>
          <w:bCs/>
          <w:sz w:val="24"/>
          <w:szCs w:val="24"/>
        </w:rPr>
        <w:t xml:space="preserve"> bile </w:t>
      </w:r>
      <w:proofErr w:type="spellStart"/>
      <w:r w:rsidRPr="005C2115">
        <w:rPr>
          <w:rFonts w:asciiTheme="majorHAnsi" w:hAnsiTheme="majorHAnsi" w:cstheme="majorHAnsi"/>
          <w:b w:val="0"/>
          <w:bCs/>
          <w:sz w:val="24"/>
          <w:szCs w:val="24"/>
        </w:rPr>
        <w:t>su</w:t>
      </w:r>
      <w:proofErr w:type="spellEnd"/>
      <w:r w:rsidRPr="005C2115">
        <w:rPr>
          <w:rFonts w:asciiTheme="majorHAnsi" w:hAnsiTheme="majorHAnsi" w:cstheme="majorHAnsi"/>
          <w:b w:val="0"/>
          <w:bCs/>
          <w:sz w:val="24"/>
          <w:szCs w:val="24"/>
        </w:rPr>
        <w:t xml:space="preserve"> u </w:t>
      </w:r>
      <w:proofErr w:type="spellStart"/>
      <w:r w:rsidRPr="005C2115">
        <w:rPr>
          <w:rFonts w:asciiTheme="majorHAnsi" w:hAnsiTheme="majorHAnsi" w:cstheme="majorHAnsi"/>
          <w:b w:val="0"/>
          <w:bCs/>
          <w:sz w:val="24"/>
          <w:szCs w:val="24"/>
        </w:rPr>
        <w:t>posjetu</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stomatolozima</w:t>
      </w:r>
      <w:proofErr w:type="spellEnd"/>
      <w:r w:rsidRPr="005C2115">
        <w:rPr>
          <w:rFonts w:asciiTheme="majorHAnsi" w:hAnsiTheme="majorHAnsi" w:cstheme="majorHAnsi"/>
          <w:b w:val="0"/>
          <w:bCs/>
          <w:sz w:val="24"/>
          <w:szCs w:val="24"/>
        </w:rPr>
        <w:t xml:space="preserve">, u </w:t>
      </w:r>
      <w:proofErr w:type="spellStart"/>
      <w:r w:rsidRPr="005C2115">
        <w:rPr>
          <w:rFonts w:asciiTheme="majorHAnsi" w:hAnsiTheme="majorHAnsi" w:cstheme="majorHAnsi"/>
          <w:b w:val="0"/>
          <w:bCs/>
          <w:sz w:val="24"/>
          <w:szCs w:val="24"/>
        </w:rPr>
        <w:t>stomatološkim</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ordinacijama</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te</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su</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nas</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posjetili</w:t>
      </w:r>
      <w:proofErr w:type="spellEnd"/>
      <w:r w:rsidRPr="005C2115">
        <w:rPr>
          <w:rFonts w:asciiTheme="majorHAnsi" w:hAnsiTheme="majorHAnsi" w:cstheme="majorHAnsi"/>
          <w:b w:val="0"/>
          <w:bCs/>
          <w:sz w:val="24"/>
          <w:szCs w:val="24"/>
        </w:rPr>
        <w:t xml:space="preserve"> </w:t>
      </w:r>
      <w:proofErr w:type="spellStart"/>
      <w:proofErr w:type="gramStart"/>
      <w:r w:rsidRPr="005C2115">
        <w:rPr>
          <w:rFonts w:asciiTheme="majorHAnsi" w:hAnsiTheme="majorHAnsi" w:cstheme="majorHAnsi"/>
          <w:b w:val="0"/>
          <w:bCs/>
          <w:sz w:val="24"/>
          <w:szCs w:val="24"/>
        </w:rPr>
        <w:t>stomatolozi</w:t>
      </w:r>
      <w:proofErr w:type="spellEnd"/>
      <w:r w:rsidRPr="005C2115">
        <w:rPr>
          <w:rFonts w:asciiTheme="majorHAnsi" w:hAnsiTheme="majorHAnsi" w:cstheme="majorHAnsi"/>
          <w:b w:val="0"/>
          <w:bCs/>
          <w:sz w:val="24"/>
          <w:szCs w:val="24"/>
        </w:rPr>
        <w:t xml:space="preserve">  (</w:t>
      </w:r>
      <w:proofErr w:type="gramEnd"/>
      <w:r w:rsidRPr="005C2115">
        <w:rPr>
          <w:rFonts w:asciiTheme="majorHAnsi" w:hAnsiTheme="majorHAnsi" w:cstheme="majorHAnsi"/>
          <w:b w:val="0"/>
          <w:bCs/>
          <w:sz w:val="24"/>
          <w:szCs w:val="24"/>
        </w:rPr>
        <w:t xml:space="preserve"> Ismaili </w:t>
      </w:r>
      <w:proofErr w:type="spellStart"/>
      <w:r w:rsidRPr="005C2115">
        <w:rPr>
          <w:rFonts w:asciiTheme="majorHAnsi" w:hAnsiTheme="majorHAnsi" w:cstheme="majorHAnsi"/>
          <w:b w:val="0"/>
          <w:bCs/>
          <w:sz w:val="24"/>
          <w:szCs w:val="24"/>
        </w:rPr>
        <w:t>i</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Bakarčić</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educirajući</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djecu</w:t>
      </w:r>
      <w:proofErr w:type="spellEnd"/>
      <w:r w:rsidRPr="005C2115">
        <w:rPr>
          <w:rFonts w:asciiTheme="majorHAnsi" w:hAnsiTheme="majorHAnsi" w:cstheme="majorHAnsi"/>
          <w:b w:val="0"/>
          <w:bCs/>
          <w:sz w:val="24"/>
          <w:szCs w:val="24"/>
        </w:rPr>
        <w:t xml:space="preserve"> o </w:t>
      </w:r>
      <w:proofErr w:type="spellStart"/>
      <w:r w:rsidRPr="005C2115">
        <w:rPr>
          <w:rFonts w:asciiTheme="majorHAnsi" w:hAnsiTheme="majorHAnsi" w:cstheme="majorHAnsi"/>
          <w:b w:val="0"/>
          <w:bCs/>
          <w:sz w:val="24"/>
          <w:szCs w:val="24"/>
        </w:rPr>
        <w:t>važnosti</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prevencije</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karijesa</w:t>
      </w:r>
      <w:proofErr w:type="spellEnd"/>
      <w:r w:rsidRPr="005C2115">
        <w:rPr>
          <w:rFonts w:asciiTheme="majorHAnsi" w:hAnsiTheme="majorHAnsi" w:cstheme="majorHAnsi"/>
          <w:b w:val="0"/>
          <w:bCs/>
          <w:sz w:val="24"/>
          <w:szCs w:val="24"/>
        </w:rPr>
        <w:t>.</w:t>
      </w:r>
    </w:p>
    <w:p w14:paraId="3702E4E2" w14:textId="77777777" w:rsidR="005C2115" w:rsidRPr="005C2115" w:rsidRDefault="005C2115" w:rsidP="005C2115">
      <w:pPr>
        <w:spacing w:line="360" w:lineRule="auto"/>
        <w:contextualSpacing/>
        <w:jc w:val="left"/>
        <w:rPr>
          <w:rFonts w:asciiTheme="majorHAnsi" w:hAnsiTheme="majorHAnsi" w:cstheme="majorHAnsi"/>
          <w:b w:val="0"/>
          <w:bCs/>
          <w:sz w:val="24"/>
          <w:szCs w:val="24"/>
        </w:rPr>
      </w:pPr>
    </w:p>
    <w:p w14:paraId="05138C2B" w14:textId="77777777" w:rsidR="005C2115" w:rsidRPr="005C2115" w:rsidRDefault="005C2115" w:rsidP="005C2115">
      <w:pPr>
        <w:spacing w:line="360" w:lineRule="auto"/>
        <w:contextualSpacing/>
        <w:jc w:val="left"/>
        <w:rPr>
          <w:rFonts w:asciiTheme="majorHAnsi" w:hAnsiTheme="majorHAnsi" w:cstheme="majorHAnsi"/>
          <w:b w:val="0"/>
          <w:bCs/>
          <w:sz w:val="24"/>
          <w:szCs w:val="24"/>
        </w:rPr>
      </w:pPr>
      <w:r w:rsidRPr="005C2115">
        <w:rPr>
          <w:rFonts w:asciiTheme="majorHAnsi" w:hAnsiTheme="majorHAnsi" w:cstheme="majorHAnsi"/>
          <w:b w:val="0"/>
          <w:bCs/>
          <w:sz w:val="24"/>
          <w:szCs w:val="24"/>
        </w:rPr>
        <w:t>ZDRAVSTVENO PROSVJEĆIVANJE I PROMIDŽBA ZDRAVLJA</w:t>
      </w:r>
    </w:p>
    <w:p w14:paraId="59F50DD5" w14:textId="77777777" w:rsidR="005C2115" w:rsidRPr="005C2115" w:rsidRDefault="005C2115" w:rsidP="005C2115">
      <w:pPr>
        <w:spacing w:line="360" w:lineRule="auto"/>
        <w:contextualSpacing/>
        <w:jc w:val="left"/>
        <w:rPr>
          <w:rFonts w:asciiTheme="majorHAnsi" w:hAnsiTheme="majorHAnsi" w:cstheme="majorHAnsi"/>
          <w:b w:val="0"/>
          <w:bCs/>
          <w:sz w:val="24"/>
          <w:szCs w:val="24"/>
        </w:rPr>
      </w:pPr>
    </w:p>
    <w:p w14:paraId="292097C5" w14:textId="77777777" w:rsidR="005C2115" w:rsidRPr="005C2115" w:rsidRDefault="005C2115" w:rsidP="005C2115">
      <w:pPr>
        <w:spacing w:line="360" w:lineRule="auto"/>
        <w:contextualSpacing/>
        <w:jc w:val="left"/>
        <w:rPr>
          <w:rFonts w:asciiTheme="majorHAnsi" w:hAnsiTheme="majorHAnsi" w:cstheme="majorHAnsi"/>
          <w:b w:val="0"/>
          <w:bCs/>
          <w:sz w:val="24"/>
          <w:szCs w:val="24"/>
        </w:rPr>
      </w:pPr>
      <w:proofErr w:type="spellStart"/>
      <w:r w:rsidRPr="005C2115">
        <w:rPr>
          <w:rFonts w:asciiTheme="majorHAnsi" w:hAnsiTheme="majorHAnsi" w:cstheme="majorHAnsi"/>
          <w:b w:val="0"/>
          <w:bCs/>
          <w:sz w:val="24"/>
          <w:szCs w:val="24"/>
        </w:rPr>
        <w:t>Početkom</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siječnja</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Dječji</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vrtić</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Fiolica</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starija</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skupina</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boravila</w:t>
      </w:r>
      <w:proofErr w:type="spellEnd"/>
      <w:r w:rsidRPr="005C2115">
        <w:rPr>
          <w:rFonts w:asciiTheme="majorHAnsi" w:hAnsiTheme="majorHAnsi" w:cstheme="majorHAnsi"/>
          <w:b w:val="0"/>
          <w:bCs/>
          <w:sz w:val="24"/>
          <w:szCs w:val="24"/>
        </w:rPr>
        <w:t xml:space="preserve"> je u </w:t>
      </w:r>
      <w:proofErr w:type="spellStart"/>
      <w:r w:rsidRPr="005C2115">
        <w:rPr>
          <w:rFonts w:asciiTheme="majorHAnsi" w:hAnsiTheme="majorHAnsi" w:cstheme="majorHAnsi"/>
          <w:b w:val="0"/>
          <w:bCs/>
          <w:sz w:val="24"/>
          <w:szCs w:val="24"/>
        </w:rPr>
        <w:t>Staroj</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Sušici</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na</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zimovanju</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Boravak</w:t>
      </w:r>
      <w:proofErr w:type="spellEnd"/>
      <w:r w:rsidRPr="005C2115">
        <w:rPr>
          <w:rFonts w:asciiTheme="majorHAnsi" w:hAnsiTheme="majorHAnsi" w:cstheme="majorHAnsi"/>
          <w:b w:val="0"/>
          <w:bCs/>
          <w:sz w:val="24"/>
          <w:szCs w:val="24"/>
        </w:rPr>
        <w:t xml:space="preserve"> na </w:t>
      </w:r>
      <w:proofErr w:type="spellStart"/>
      <w:r w:rsidRPr="005C2115">
        <w:rPr>
          <w:rFonts w:asciiTheme="majorHAnsi" w:hAnsiTheme="majorHAnsi" w:cstheme="majorHAnsi"/>
          <w:b w:val="0"/>
          <w:bCs/>
          <w:sz w:val="24"/>
          <w:szCs w:val="24"/>
        </w:rPr>
        <w:t>svježem</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zraku</w:t>
      </w:r>
      <w:proofErr w:type="spellEnd"/>
      <w:r w:rsidRPr="005C2115">
        <w:rPr>
          <w:rFonts w:asciiTheme="majorHAnsi" w:hAnsiTheme="majorHAnsi" w:cstheme="majorHAnsi"/>
          <w:b w:val="0"/>
          <w:bCs/>
          <w:sz w:val="24"/>
          <w:szCs w:val="24"/>
        </w:rPr>
        <w:t xml:space="preserve"> u </w:t>
      </w:r>
      <w:proofErr w:type="spellStart"/>
      <w:r w:rsidRPr="005C2115">
        <w:rPr>
          <w:rFonts w:asciiTheme="majorHAnsi" w:hAnsiTheme="majorHAnsi" w:cstheme="majorHAnsi"/>
          <w:b w:val="0"/>
          <w:bCs/>
          <w:sz w:val="24"/>
          <w:szCs w:val="24"/>
        </w:rPr>
        <w:t>prirodi</w:t>
      </w:r>
      <w:proofErr w:type="spellEnd"/>
      <w:r w:rsidRPr="005C2115">
        <w:rPr>
          <w:rFonts w:asciiTheme="majorHAnsi" w:hAnsiTheme="majorHAnsi" w:cstheme="majorHAnsi"/>
          <w:b w:val="0"/>
          <w:bCs/>
          <w:sz w:val="24"/>
          <w:szCs w:val="24"/>
        </w:rPr>
        <w:t xml:space="preserve"> od </w:t>
      </w:r>
      <w:proofErr w:type="spellStart"/>
      <w:r w:rsidRPr="005C2115">
        <w:rPr>
          <w:rFonts w:asciiTheme="majorHAnsi" w:hAnsiTheme="majorHAnsi" w:cstheme="majorHAnsi"/>
          <w:b w:val="0"/>
          <w:bCs/>
          <w:sz w:val="24"/>
          <w:szCs w:val="24"/>
        </w:rPr>
        <w:t>velikog</w:t>
      </w:r>
      <w:proofErr w:type="spellEnd"/>
      <w:r w:rsidRPr="005C2115">
        <w:rPr>
          <w:rFonts w:asciiTheme="majorHAnsi" w:hAnsiTheme="majorHAnsi" w:cstheme="majorHAnsi"/>
          <w:b w:val="0"/>
          <w:bCs/>
          <w:sz w:val="24"/>
          <w:szCs w:val="24"/>
        </w:rPr>
        <w:t xml:space="preserve"> je </w:t>
      </w:r>
      <w:proofErr w:type="spellStart"/>
      <w:r w:rsidRPr="005C2115">
        <w:rPr>
          <w:rFonts w:asciiTheme="majorHAnsi" w:hAnsiTheme="majorHAnsi" w:cstheme="majorHAnsi"/>
          <w:b w:val="0"/>
          <w:bCs/>
          <w:sz w:val="24"/>
          <w:szCs w:val="24"/>
        </w:rPr>
        <w:t>značaja</w:t>
      </w:r>
      <w:proofErr w:type="spellEnd"/>
      <w:r w:rsidRPr="005C2115">
        <w:rPr>
          <w:rFonts w:asciiTheme="majorHAnsi" w:hAnsiTheme="majorHAnsi" w:cstheme="majorHAnsi"/>
          <w:b w:val="0"/>
          <w:bCs/>
          <w:sz w:val="24"/>
          <w:szCs w:val="24"/>
        </w:rPr>
        <w:t xml:space="preserve"> za </w:t>
      </w:r>
      <w:proofErr w:type="spellStart"/>
      <w:r w:rsidRPr="005C2115">
        <w:rPr>
          <w:rFonts w:asciiTheme="majorHAnsi" w:hAnsiTheme="majorHAnsi" w:cstheme="majorHAnsi"/>
          <w:b w:val="0"/>
          <w:bCs/>
          <w:sz w:val="24"/>
          <w:szCs w:val="24"/>
        </w:rPr>
        <w:t>zdravlje</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djece</w:t>
      </w:r>
      <w:proofErr w:type="spellEnd"/>
      <w:r w:rsidRPr="005C2115">
        <w:rPr>
          <w:rFonts w:asciiTheme="majorHAnsi" w:hAnsiTheme="majorHAnsi" w:cstheme="majorHAnsi"/>
          <w:b w:val="0"/>
          <w:bCs/>
          <w:sz w:val="24"/>
          <w:szCs w:val="24"/>
        </w:rPr>
        <w:t>.</w:t>
      </w:r>
    </w:p>
    <w:p w14:paraId="626B2FEA" w14:textId="77777777" w:rsidR="005C2115" w:rsidRPr="005C2115" w:rsidRDefault="005C2115" w:rsidP="005C2115">
      <w:pPr>
        <w:spacing w:line="360" w:lineRule="auto"/>
        <w:contextualSpacing/>
        <w:jc w:val="left"/>
        <w:rPr>
          <w:rFonts w:asciiTheme="majorHAnsi" w:hAnsiTheme="majorHAnsi" w:cstheme="majorHAnsi"/>
          <w:b w:val="0"/>
          <w:bCs/>
          <w:sz w:val="24"/>
          <w:szCs w:val="24"/>
        </w:rPr>
      </w:pPr>
      <w:proofErr w:type="spellStart"/>
      <w:r w:rsidRPr="005C2115">
        <w:rPr>
          <w:rFonts w:asciiTheme="majorHAnsi" w:hAnsiTheme="majorHAnsi" w:cstheme="majorHAnsi"/>
          <w:b w:val="0"/>
          <w:bCs/>
          <w:sz w:val="24"/>
          <w:szCs w:val="24"/>
        </w:rPr>
        <w:t>Posjetili</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smo</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Kuću</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divljih</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zvijeri</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i</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imali</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radionicu</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sa</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stolarima</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Djeca</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su</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na</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svoj</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način</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učila</w:t>
      </w:r>
      <w:proofErr w:type="spellEnd"/>
      <w:r w:rsidRPr="005C2115">
        <w:rPr>
          <w:rFonts w:asciiTheme="majorHAnsi" w:hAnsiTheme="majorHAnsi" w:cstheme="majorHAnsi"/>
          <w:b w:val="0"/>
          <w:bCs/>
          <w:sz w:val="24"/>
          <w:szCs w:val="24"/>
        </w:rPr>
        <w:t xml:space="preserve"> o </w:t>
      </w:r>
      <w:proofErr w:type="spellStart"/>
      <w:r w:rsidRPr="005C2115">
        <w:rPr>
          <w:rFonts w:asciiTheme="majorHAnsi" w:hAnsiTheme="majorHAnsi" w:cstheme="majorHAnsi"/>
          <w:b w:val="0"/>
          <w:bCs/>
          <w:sz w:val="24"/>
          <w:szCs w:val="24"/>
        </w:rPr>
        <w:t>osamostaljenju</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i</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odvajanju</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od</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voditelja</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Samostalno</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uz</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pomoć</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odgajatelja</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obavljala</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su</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higijenu</w:t>
      </w:r>
      <w:proofErr w:type="spellEnd"/>
      <w:r w:rsidRPr="005C2115">
        <w:rPr>
          <w:rFonts w:asciiTheme="majorHAnsi" w:hAnsiTheme="majorHAnsi" w:cstheme="majorHAnsi"/>
          <w:b w:val="0"/>
          <w:bCs/>
          <w:sz w:val="24"/>
          <w:szCs w:val="24"/>
        </w:rPr>
        <w:t>.</w:t>
      </w:r>
    </w:p>
    <w:p w14:paraId="451A0B8F" w14:textId="77777777" w:rsidR="005C2115" w:rsidRPr="005C2115" w:rsidRDefault="005C2115" w:rsidP="005C2115">
      <w:pPr>
        <w:spacing w:line="360" w:lineRule="auto"/>
        <w:contextualSpacing/>
        <w:jc w:val="left"/>
        <w:rPr>
          <w:rFonts w:asciiTheme="majorHAnsi" w:hAnsiTheme="majorHAnsi" w:cstheme="majorHAnsi"/>
          <w:b w:val="0"/>
          <w:bCs/>
          <w:sz w:val="24"/>
          <w:szCs w:val="24"/>
        </w:rPr>
      </w:pPr>
      <w:r w:rsidRPr="005C2115">
        <w:rPr>
          <w:rFonts w:asciiTheme="majorHAnsi" w:hAnsiTheme="majorHAnsi" w:cstheme="majorHAnsi"/>
          <w:b w:val="0"/>
          <w:bCs/>
          <w:sz w:val="24"/>
          <w:szCs w:val="24"/>
        </w:rPr>
        <w:t xml:space="preserve">U </w:t>
      </w:r>
      <w:proofErr w:type="spellStart"/>
      <w:r w:rsidRPr="005C2115">
        <w:rPr>
          <w:rFonts w:asciiTheme="majorHAnsi" w:hAnsiTheme="majorHAnsi" w:cstheme="majorHAnsi"/>
          <w:b w:val="0"/>
          <w:bCs/>
          <w:sz w:val="24"/>
          <w:szCs w:val="24"/>
        </w:rPr>
        <w:t>pratnji</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djece</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bila</w:t>
      </w:r>
      <w:proofErr w:type="spellEnd"/>
      <w:r w:rsidRPr="005C2115">
        <w:rPr>
          <w:rFonts w:asciiTheme="majorHAnsi" w:hAnsiTheme="majorHAnsi" w:cstheme="majorHAnsi"/>
          <w:b w:val="0"/>
          <w:bCs/>
          <w:sz w:val="24"/>
          <w:szCs w:val="24"/>
        </w:rPr>
        <w:t xml:space="preserve"> je </w:t>
      </w:r>
      <w:proofErr w:type="spellStart"/>
      <w:r w:rsidRPr="005C2115">
        <w:rPr>
          <w:rFonts w:asciiTheme="majorHAnsi" w:hAnsiTheme="majorHAnsi" w:cstheme="majorHAnsi"/>
          <w:b w:val="0"/>
          <w:bCs/>
          <w:sz w:val="24"/>
          <w:szCs w:val="24"/>
        </w:rPr>
        <w:t>odgajateljica</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skupine</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i</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zdravstvena</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voditeljica</w:t>
      </w:r>
      <w:proofErr w:type="spellEnd"/>
      <w:r w:rsidRPr="005C2115">
        <w:rPr>
          <w:rFonts w:asciiTheme="majorHAnsi" w:hAnsiTheme="majorHAnsi" w:cstheme="majorHAnsi"/>
          <w:b w:val="0"/>
          <w:bCs/>
          <w:sz w:val="24"/>
          <w:szCs w:val="24"/>
        </w:rPr>
        <w:t>.</w:t>
      </w:r>
    </w:p>
    <w:p w14:paraId="133A47D7" w14:textId="77777777" w:rsidR="005C2115" w:rsidRPr="005C2115" w:rsidRDefault="005C2115" w:rsidP="005C2115">
      <w:pPr>
        <w:spacing w:line="360" w:lineRule="auto"/>
        <w:contextualSpacing/>
        <w:jc w:val="left"/>
        <w:rPr>
          <w:rFonts w:asciiTheme="majorHAnsi" w:hAnsiTheme="majorHAnsi" w:cstheme="majorHAnsi"/>
          <w:b w:val="0"/>
          <w:bCs/>
          <w:sz w:val="24"/>
          <w:szCs w:val="24"/>
        </w:rPr>
      </w:pPr>
      <w:r w:rsidRPr="005C2115">
        <w:rPr>
          <w:rFonts w:asciiTheme="majorHAnsi" w:hAnsiTheme="majorHAnsi" w:cstheme="majorHAnsi"/>
          <w:b w:val="0"/>
          <w:bCs/>
          <w:sz w:val="24"/>
          <w:szCs w:val="24"/>
        </w:rPr>
        <w:t xml:space="preserve">U </w:t>
      </w:r>
      <w:proofErr w:type="spellStart"/>
      <w:r w:rsidRPr="005C2115">
        <w:rPr>
          <w:rFonts w:asciiTheme="majorHAnsi" w:hAnsiTheme="majorHAnsi" w:cstheme="majorHAnsi"/>
          <w:b w:val="0"/>
          <w:bCs/>
          <w:sz w:val="24"/>
          <w:szCs w:val="24"/>
        </w:rPr>
        <w:t>vrtiću</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imamo</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dijete</w:t>
      </w:r>
      <w:proofErr w:type="spellEnd"/>
      <w:r w:rsidRPr="005C2115">
        <w:rPr>
          <w:rFonts w:asciiTheme="majorHAnsi" w:hAnsiTheme="majorHAnsi" w:cstheme="majorHAnsi"/>
          <w:b w:val="0"/>
          <w:bCs/>
          <w:sz w:val="24"/>
          <w:szCs w:val="24"/>
        </w:rPr>
        <w:t xml:space="preserve"> s </w:t>
      </w:r>
      <w:proofErr w:type="spellStart"/>
      <w:r w:rsidRPr="005C2115">
        <w:rPr>
          <w:rFonts w:asciiTheme="majorHAnsi" w:hAnsiTheme="majorHAnsi" w:cstheme="majorHAnsi"/>
          <w:b w:val="0"/>
          <w:bCs/>
          <w:sz w:val="24"/>
          <w:szCs w:val="24"/>
        </w:rPr>
        <w:t>epilepsijom</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te</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smo</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i</w:t>
      </w:r>
      <w:proofErr w:type="spellEnd"/>
      <w:r w:rsidRPr="005C2115">
        <w:rPr>
          <w:rFonts w:asciiTheme="majorHAnsi" w:hAnsiTheme="majorHAnsi" w:cstheme="majorHAnsi"/>
          <w:b w:val="0"/>
          <w:bCs/>
          <w:sz w:val="24"/>
          <w:szCs w:val="24"/>
        </w:rPr>
        <w:t xml:space="preserve"> u </w:t>
      </w:r>
      <w:proofErr w:type="spellStart"/>
      <w:r w:rsidRPr="005C2115">
        <w:rPr>
          <w:rFonts w:asciiTheme="majorHAnsi" w:hAnsiTheme="majorHAnsi" w:cstheme="majorHAnsi"/>
          <w:b w:val="0"/>
          <w:bCs/>
          <w:sz w:val="24"/>
          <w:szCs w:val="24"/>
        </w:rPr>
        <w:t>vrijeme</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boravka</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djeteta</w:t>
      </w:r>
      <w:proofErr w:type="spellEnd"/>
      <w:r w:rsidRPr="005C2115">
        <w:rPr>
          <w:rFonts w:asciiTheme="majorHAnsi" w:hAnsiTheme="majorHAnsi" w:cstheme="majorHAnsi"/>
          <w:b w:val="0"/>
          <w:bCs/>
          <w:sz w:val="24"/>
          <w:szCs w:val="24"/>
        </w:rPr>
        <w:t xml:space="preserve"> u </w:t>
      </w:r>
      <w:proofErr w:type="spellStart"/>
      <w:r w:rsidRPr="005C2115">
        <w:rPr>
          <w:rFonts w:asciiTheme="majorHAnsi" w:hAnsiTheme="majorHAnsi" w:cstheme="majorHAnsi"/>
          <w:b w:val="0"/>
          <w:bCs/>
          <w:sz w:val="24"/>
          <w:szCs w:val="24"/>
        </w:rPr>
        <w:t>vrtiću</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bilježili</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jedan</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epileptički</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napad</w:t>
      </w:r>
      <w:proofErr w:type="spellEnd"/>
      <w:r w:rsidRPr="005C2115">
        <w:rPr>
          <w:rFonts w:asciiTheme="majorHAnsi" w:hAnsiTheme="majorHAnsi" w:cstheme="majorHAnsi"/>
          <w:b w:val="0"/>
          <w:bCs/>
          <w:sz w:val="24"/>
          <w:szCs w:val="24"/>
        </w:rPr>
        <w:t>.</w:t>
      </w:r>
    </w:p>
    <w:p w14:paraId="3DE2C33F" w14:textId="77777777" w:rsidR="005C2115" w:rsidRPr="005C2115" w:rsidRDefault="005C2115" w:rsidP="005C2115">
      <w:pPr>
        <w:spacing w:line="360" w:lineRule="auto"/>
        <w:contextualSpacing/>
        <w:jc w:val="left"/>
        <w:rPr>
          <w:rFonts w:asciiTheme="majorHAnsi" w:hAnsiTheme="majorHAnsi" w:cstheme="majorHAnsi"/>
          <w:b w:val="0"/>
          <w:bCs/>
          <w:sz w:val="24"/>
          <w:szCs w:val="24"/>
        </w:rPr>
      </w:pPr>
      <w:proofErr w:type="spellStart"/>
      <w:r w:rsidRPr="005C2115">
        <w:rPr>
          <w:rFonts w:asciiTheme="majorHAnsi" w:hAnsiTheme="majorHAnsi" w:cstheme="majorHAnsi"/>
          <w:b w:val="0"/>
          <w:bCs/>
          <w:sz w:val="24"/>
          <w:szCs w:val="24"/>
        </w:rPr>
        <w:t>Djeca</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svakodnevno</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borave</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na</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vanjskom</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prostoru</w:t>
      </w:r>
      <w:proofErr w:type="spellEnd"/>
      <w:r w:rsidRPr="005C2115">
        <w:rPr>
          <w:rFonts w:asciiTheme="majorHAnsi" w:hAnsiTheme="majorHAnsi" w:cstheme="majorHAnsi"/>
          <w:b w:val="0"/>
          <w:bCs/>
          <w:sz w:val="24"/>
          <w:szCs w:val="24"/>
        </w:rPr>
        <w:t xml:space="preserve">, u </w:t>
      </w:r>
      <w:proofErr w:type="spellStart"/>
      <w:r w:rsidRPr="005C2115">
        <w:rPr>
          <w:rFonts w:asciiTheme="majorHAnsi" w:hAnsiTheme="majorHAnsi" w:cstheme="majorHAnsi"/>
          <w:b w:val="0"/>
          <w:bCs/>
          <w:sz w:val="24"/>
          <w:szCs w:val="24"/>
        </w:rPr>
        <w:t>igri</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i</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šetnji</w:t>
      </w:r>
      <w:proofErr w:type="spellEnd"/>
      <w:r w:rsidRPr="005C2115">
        <w:rPr>
          <w:rFonts w:asciiTheme="majorHAnsi" w:hAnsiTheme="majorHAnsi" w:cstheme="majorHAnsi"/>
          <w:b w:val="0"/>
          <w:bCs/>
          <w:sz w:val="24"/>
          <w:szCs w:val="24"/>
        </w:rPr>
        <w:t xml:space="preserve"> po </w:t>
      </w:r>
      <w:proofErr w:type="spellStart"/>
      <w:r w:rsidRPr="005C2115">
        <w:rPr>
          <w:rFonts w:asciiTheme="majorHAnsi" w:hAnsiTheme="majorHAnsi" w:cstheme="majorHAnsi"/>
          <w:b w:val="0"/>
          <w:bCs/>
          <w:sz w:val="24"/>
          <w:szCs w:val="24"/>
        </w:rPr>
        <w:t>bližoj</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i</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daljoj</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okolici</w:t>
      </w:r>
      <w:proofErr w:type="spellEnd"/>
      <w:r w:rsidRPr="005C2115">
        <w:rPr>
          <w:rFonts w:asciiTheme="majorHAnsi" w:hAnsiTheme="majorHAnsi" w:cstheme="majorHAnsi"/>
          <w:b w:val="0"/>
          <w:bCs/>
          <w:sz w:val="24"/>
          <w:szCs w:val="24"/>
        </w:rPr>
        <w:t>.</w:t>
      </w:r>
    </w:p>
    <w:p w14:paraId="3F690DF2" w14:textId="77777777" w:rsidR="005C2115" w:rsidRPr="005C2115" w:rsidRDefault="005C2115" w:rsidP="005C2115">
      <w:pPr>
        <w:spacing w:line="360" w:lineRule="auto"/>
        <w:contextualSpacing/>
        <w:jc w:val="left"/>
        <w:rPr>
          <w:rFonts w:asciiTheme="majorHAnsi" w:hAnsiTheme="majorHAnsi" w:cstheme="majorHAnsi"/>
          <w:b w:val="0"/>
          <w:bCs/>
          <w:sz w:val="24"/>
          <w:szCs w:val="24"/>
        </w:rPr>
      </w:pPr>
      <w:r w:rsidRPr="005C2115">
        <w:rPr>
          <w:rFonts w:asciiTheme="majorHAnsi" w:hAnsiTheme="majorHAnsi" w:cstheme="majorHAnsi"/>
          <w:b w:val="0"/>
          <w:bCs/>
          <w:sz w:val="24"/>
          <w:szCs w:val="24"/>
        </w:rPr>
        <w:t xml:space="preserve">Pobol </w:t>
      </w:r>
      <w:proofErr w:type="spellStart"/>
      <w:r w:rsidRPr="005C2115">
        <w:rPr>
          <w:rFonts w:asciiTheme="majorHAnsi" w:hAnsiTheme="majorHAnsi" w:cstheme="majorHAnsi"/>
          <w:b w:val="0"/>
          <w:bCs/>
          <w:sz w:val="24"/>
          <w:szCs w:val="24"/>
        </w:rPr>
        <w:t>djece</w:t>
      </w:r>
      <w:proofErr w:type="spellEnd"/>
      <w:r w:rsidRPr="005C2115">
        <w:rPr>
          <w:rFonts w:asciiTheme="majorHAnsi" w:hAnsiTheme="majorHAnsi" w:cstheme="majorHAnsi"/>
          <w:b w:val="0"/>
          <w:bCs/>
          <w:sz w:val="24"/>
          <w:szCs w:val="24"/>
        </w:rPr>
        <w:t xml:space="preserve"> bio je </w:t>
      </w:r>
      <w:proofErr w:type="spellStart"/>
      <w:r w:rsidRPr="005C2115">
        <w:rPr>
          <w:rFonts w:asciiTheme="majorHAnsi" w:hAnsiTheme="majorHAnsi" w:cstheme="majorHAnsi"/>
          <w:b w:val="0"/>
          <w:bCs/>
          <w:sz w:val="24"/>
          <w:szCs w:val="24"/>
        </w:rPr>
        <w:t>periodičan</w:t>
      </w:r>
      <w:proofErr w:type="spellEnd"/>
      <w:r w:rsidRPr="005C2115">
        <w:rPr>
          <w:rFonts w:asciiTheme="majorHAnsi" w:hAnsiTheme="majorHAnsi" w:cstheme="majorHAnsi"/>
          <w:b w:val="0"/>
          <w:bCs/>
          <w:sz w:val="24"/>
          <w:szCs w:val="24"/>
        </w:rPr>
        <w:t xml:space="preserve">. Virus RSV </w:t>
      </w:r>
      <w:proofErr w:type="spellStart"/>
      <w:r w:rsidRPr="005C2115">
        <w:rPr>
          <w:rFonts w:asciiTheme="majorHAnsi" w:hAnsiTheme="majorHAnsi" w:cstheme="majorHAnsi"/>
          <w:b w:val="0"/>
          <w:bCs/>
          <w:sz w:val="24"/>
          <w:szCs w:val="24"/>
        </w:rPr>
        <w:t>i</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gripa</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pokazali</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su</w:t>
      </w:r>
      <w:proofErr w:type="spellEnd"/>
      <w:r w:rsidRPr="005C2115">
        <w:rPr>
          <w:rFonts w:asciiTheme="majorHAnsi" w:hAnsiTheme="majorHAnsi" w:cstheme="majorHAnsi"/>
          <w:b w:val="0"/>
          <w:bCs/>
          <w:sz w:val="24"/>
          <w:szCs w:val="24"/>
        </w:rPr>
        <w:t xml:space="preserve"> se </w:t>
      </w:r>
      <w:proofErr w:type="spellStart"/>
      <w:r w:rsidRPr="005C2115">
        <w:rPr>
          <w:rFonts w:asciiTheme="majorHAnsi" w:hAnsiTheme="majorHAnsi" w:cstheme="majorHAnsi"/>
          <w:b w:val="0"/>
          <w:bCs/>
          <w:sz w:val="24"/>
          <w:szCs w:val="24"/>
        </w:rPr>
        <w:t>kao</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vodeći</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uzroci</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bolesti</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među</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djecom</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Uši</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i</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gliste</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pojavljivale</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su</w:t>
      </w:r>
      <w:proofErr w:type="spellEnd"/>
      <w:r w:rsidRPr="005C2115">
        <w:rPr>
          <w:rFonts w:asciiTheme="majorHAnsi" w:hAnsiTheme="majorHAnsi" w:cstheme="majorHAnsi"/>
          <w:b w:val="0"/>
          <w:bCs/>
          <w:sz w:val="24"/>
          <w:szCs w:val="24"/>
        </w:rPr>
        <w:t xml:space="preserve"> se </w:t>
      </w:r>
      <w:proofErr w:type="spellStart"/>
      <w:r w:rsidRPr="005C2115">
        <w:rPr>
          <w:rFonts w:asciiTheme="majorHAnsi" w:hAnsiTheme="majorHAnsi" w:cstheme="majorHAnsi"/>
          <w:b w:val="0"/>
          <w:bCs/>
          <w:sz w:val="24"/>
          <w:szCs w:val="24"/>
        </w:rPr>
        <w:t>povremeno</w:t>
      </w:r>
      <w:proofErr w:type="spellEnd"/>
      <w:r w:rsidRPr="005C2115">
        <w:rPr>
          <w:rFonts w:asciiTheme="majorHAnsi" w:hAnsiTheme="majorHAnsi" w:cstheme="majorHAnsi"/>
          <w:b w:val="0"/>
          <w:bCs/>
          <w:sz w:val="24"/>
          <w:szCs w:val="24"/>
        </w:rPr>
        <w:t>.</w:t>
      </w:r>
    </w:p>
    <w:p w14:paraId="3C48D062" w14:textId="77777777" w:rsidR="005C2115" w:rsidRPr="005C2115" w:rsidRDefault="005C2115" w:rsidP="005C2115">
      <w:pPr>
        <w:spacing w:line="360" w:lineRule="auto"/>
        <w:contextualSpacing/>
        <w:jc w:val="left"/>
        <w:rPr>
          <w:rFonts w:asciiTheme="majorHAnsi" w:hAnsiTheme="majorHAnsi" w:cstheme="majorHAnsi"/>
          <w:b w:val="0"/>
          <w:bCs/>
          <w:sz w:val="24"/>
          <w:szCs w:val="24"/>
        </w:rPr>
      </w:pPr>
      <w:r w:rsidRPr="005C2115">
        <w:rPr>
          <w:rFonts w:asciiTheme="majorHAnsi" w:hAnsiTheme="majorHAnsi" w:cstheme="majorHAnsi"/>
          <w:b w:val="0"/>
          <w:bCs/>
          <w:sz w:val="24"/>
          <w:szCs w:val="24"/>
        </w:rPr>
        <w:t xml:space="preserve">I </w:t>
      </w:r>
      <w:proofErr w:type="spellStart"/>
      <w:r w:rsidRPr="005C2115">
        <w:rPr>
          <w:rFonts w:asciiTheme="majorHAnsi" w:hAnsiTheme="majorHAnsi" w:cstheme="majorHAnsi"/>
          <w:b w:val="0"/>
          <w:bCs/>
          <w:sz w:val="24"/>
          <w:szCs w:val="24"/>
        </w:rPr>
        <w:t>nadalje</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navikavamo</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djecu</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na</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vodu</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kao</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najbolju</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tekućinu</w:t>
      </w:r>
      <w:proofErr w:type="spellEnd"/>
      <w:r w:rsidRPr="005C2115">
        <w:rPr>
          <w:rFonts w:asciiTheme="majorHAnsi" w:hAnsiTheme="majorHAnsi" w:cstheme="majorHAnsi"/>
          <w:b w:val="0"/>
          <w:bCs/>
          <w:sz w:val="24"/>
          <w:szCs w:val="24"/>
        </w:rPr>
        <w:t xml:space="preserve"> za </w:t>
      </w:r>
      <w:proofErr w:type="spellStart"/>
      <w:r w:rsidRPr="005C2115">
        <w:rPr>
          <w:rFonts w:asciiTheme="majorHAnsi" w:hAnsiTheme="majorHAnsi" w:cstheme="majorHAnsi"/>
          <w:b w:val="0"/>
          <w:bCs/>
          <w:sz w:val="24"/>
          <w:szCs w:val="24"/>
        </w:rPr>
        <w:t>piće</w:t>
      </w:r>
      <w:proofErr w:type="spellEnd"/>
      <w:r w:rsidRPr="005C2115">
        <w:rPr>
          <w:rFonts w:asciiTheme="majorHAnsi" w:hAnsiTheme="majorHAnsi" w:cstheme="majorHAnsi"/>
          <w:b w:val="0"/>
          <w:bCs/>
          <w:sz w:val="24"/>
          <w:szCs w:val="24"/>
        </w:rPr>
        <w:t>.</w:t>
      </w:r>
    </w:p>
    <w:p w14:paraId="506F26C7" w14:textId="77777777" w:rsidR="005C2115" w:rsidRPr="005C2115" w:rsidRDefault="005C2115" w:rsidP="005C2115">
      <w:pPr>
        <w:spacing w:line="360" w:lineRule="auto"/>
        <w:contextualSpacing/>
        <w:jc w:val="left"/>
        <w:rPr>
          <w:rFonts w:asciiTheme="majorHAnsi" w:hAnsiTheme="majorHAnsi" w:cstheme="majorHAnsi"/>
          <w:b w:val="0"/>
          <w:bCs/>
          <w:sz w:val="24"/>
          <w:szCs w:val="24"/>
        </w:rPr>
      </w:pPr>
      <w:proofErr w:type="spellStart"/>
      <w:r w:rsidRPr="005C2115">
        <w:rPr>
          <w:rFonts w:asciiTheme="majorHAnsi" w:hAnsiTheme="majorHAnsi" w:cstheme="majorHAnsi"/>
          <w:b w:val="0"/>
          <w:bCs/>
          <w:sz w:val="24"/>
          <w:szCs w:val="24"/>
        </w:rPr>
        <w:t>Provodili</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smo</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odvikavanje</w:t>
      </w:r>
      <w:proofErr w:type="spellEnd"/>
      <w:r w:rsidRPr="005C2115">
        <w:rPr>
          <w:rFonts w:asciiTheme="majorHAnsi" w:hAnsiTheme="majorHAnsi" w:cstheme="majorHAnsi"/>
          <w:b w:val="0"/>
          <w:bCs/>
          <w:sz w:val="24"/>
          <w:szCs w:val="24"/>
        </w:rPr>
        <w:t xml:space="preserve"> od </w:t>
      </w:r>
      <w:proofErr w:type="spellStart"/>
      <w:r w:rsidRPr="005C2115">
        <w:rPr>
          <w:rFonts w:asciiTheme="majorHAnsi" w:hAnsiTheme="majorHAnsi" w:cstheme="majorHAnsi"/>
          <w:b w:val="0"/>
          <w:bCs/>
          <w:sz w:val="24"/>
          <w:szCs w:val="24"/>
        </w:rPr>
        <w:t>duda</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pelena</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bočica</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pranje</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ruku</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brisanje</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nosića</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korištenje</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pribora</w:t>
      </w:r>
      <w:proofErr w:type="spellEnd"/>
      <w:r w:rsidRPr="005C2115">
        <w:rPr>
          <w:rFonts w:asciiTheme="majorHAnsi" w:hAnsiTheme="majorHAnsi" w:cstheme="majorHAnsi"/>
          <w:b w:val="0"/>
          <w:bCs/>
          <w:sz w:val="24"/>
          <w:szCs w:val="24"/>
        </w:rPr>
        <w:t xml:space="preserve"> za </w:t>
      </w:r>
      <w:proofErr w:type="spellStart"/>
      <w:r w:rsidRPr="005C2115">
        <w:rPr>
          <w:rFonts w:asciiTheme="majorHAnsi" w:hAnsiTheme="majorHAnsi" w:cstheme="majorHAnsi"/>
          <w:b w:val="0"/>
          <w:bCs/>
          <w:sz w:val="24"/>
          <w:szCs w:val="24"/>
        </w:rPr>
        <w:t>jelo</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i</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salveta</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provodilo</w:t>
      </w:r>
      <w:proofErr w:type="spellEnd"/>
      <w:r w:rsidRPr="005C2115">
        <w:rPr>
          <w:rFonts w:asciiTheme="majorHAnsi" w:hAnsiTheme="majorHAnsi" w:cstheme="majorHAnsi"/>
          <w:b w:val="0"/>
          <w:bCs/>
          <w:sz w:val="24"/>
          <w:szCs w:val="24"/>
        </w:rPr>
        <w:t xml:space="preserve"> se </w:t>
      </w:r>
      <w:proofErr w:type="spellStart"/>
      <w:r w:rsidRPr="005C2115">
        <w:rPr>
          <w:rFonts w:asciiTheme="majorHAnsi" w:hAnsiTheme="majorHAnsi" w:cstheme="majorHAnsi"/>
          <w:b w:val="0"/>
          <w:bCs/>
          <w:sz w:val="24"/>
          <w:szCs w:val="24"/>
        </w:rPr>
        <w:t>i</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navikavalo</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konstantno</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tijekom</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cijele</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godine</w:t>
      </w:r>
      <w:proofErr w:type="spellEnd"/>
      <w:r w:rsidRPr="005C2115">
        <w:rPr>
          <w:rFonts w:asciiTheme="majorHAnsi" w:hAnsiTheme="majorHAnsi" w:cstheme="majorHAnsi"/>
          <w:b w:val="0"/>
          <w:bCs/>
          <w:sz w:val="24"/>
          <w:szCs w:val="24"/>
        </w:rPr>
        <w:t xml:space="preserve">. </w:t>
      </w:r>
    </w:p>
    <w:p w14:paraId="532F7EB4" w14:textId="77777777" w:rsidR="005C2115" w:rsidRPr="005C2115" w:rsidRDefault="005C2115" w:rsidP="005C2115">
      <w:pPr>
        <w:spacing w:line="360" w:lineRule="auto"/>
        <w:contextualSpacing/>
        <w:jc w:val="left"/>
        <w:rPr>
          <w:rFonts w:asciiTheme="majorHAnsi" w:hAnsiTheme="majorHAnsi" w:cstheme="majorHAnsi"/>
          <w:b w:val="0"/>
          <w:bCs/>
          <w:sz w:val="24"/>
          <w:szCs w:val="24"/>
        </w:rPr>
      </w:pPr>
      <w:proofErr w:type="spellStart"/>
      <w:r w:rsidRPr="005C2115">
        <w:rPr>
          <w:rFonts w:asciiTheme="majorHAnsi" w:hAnsiTheme="majorHAnsi" w:cstheme="majorHAnsi"/>
          <w:b w:val="0"/>
          <w:bCs/>
          <w:sz w:val="24"/>
          <w:szCs w:val="24"/>
        </w:rPr>
        <w:t>Sva</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djeca</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prilikom</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upisa</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redovito</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su</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procijepljena</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što</w:t>
      </w:r>
      <w:proofErr w:type="spellEnd"/>
      <w:r w:rsidRPr="005C2115">
        <w:rPr>
          <w:rFonts w:asciiTheme="majorHAnsi" w:hAnsiTheme="majorHAnsi" w:cstheme="majorHAnsi"/>
          <w:b w:val="0"/>
          <w:bCs/>
          <w:sz w:val="24"/>
          <w:szCs w:val="24"/>
        </w:rPr>
        <w:t xml:space="preserve"> je </w:t>
      </w:r>
      <w:proofErr w:type="spellStart"/>
      <w:r w:rsidRPr="005C2115">
        <w:rPr>
          <w:rFonts w:asciiTheme="majorHAnsi" w:hAnsiTheme="majorHAnsi" w:cstheme="majorHAnsi"/>
          <w:b w:val="0"/>
          <w:bCs/>
          <w:sz w:val="24"/>
          <w:szCs w:val="24"/>
        </w:rPr>
        <w:t>potvrđeno</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liječničkim</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potvrdama</w:t>
      </w:r>
      <w:proofErr w:type="spellEnd"/>
      <w:r w:rsidRPr="005C2115">
        <w:rPr>
          <w:rFonts w:asciiTheme="majorHAnsi" w:hAnsiTheme="majorHAnsi" w:cstheme="majorHAnsi"/>
          <w:b w:val="0"/>
          <w:bCs/>
          <w:sz w:val="24"/>
          <w:szCs w:val="24"/>
        </w:rPr>
        <w:t xml:space="preserve"> o </w:t>
      </w:r>
      <w:proofErr w:type="spellStart"/>
      <w:r w:rsidRPr="005C2115">
        <w:rPr>
          <w:rFonts w:asciiTheme="majorHAnsi" w:hAnsiTheme="majorHAnsi" w:cstheme="majorHAnsi"/>
          <w:b w:val="0"/>
          <w:bCs/>
          <w:sz w:val="24"/>
          <w:szCs w:val="24"/>
        </w:rPr>
        <w:t>obavljenom</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sistematskom</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pregledu</w:t>
      </w:r>
      <w:proofErr w:type="spellEnd"/>
      <w:r w:rsidRPr="005C2115">
        <w:rPr>
          <w:rFonts w:asciiTheme="majorHAnsi" w:hAnsiTheme="majorHAnsi" w:cstheme="majorHAnsi"/>
          <w:b w:val="0"/>
          <w:bCs/>
          <w:sz w:val="24"/>
          <w:szCs w:val="24"/>
        </w:rPr>
        <w:t>.</w:t>
      </w:r>
    </w:p>
    <w:p w14:paraId="601C9422" w14:textId="77777777" w:rsidR="005C2115" w:rsidRPr="005C2115" w:rsidRDefault="005C2115" w:rsidP="005C2115">
      <w:pPr>
        <w:spacing w:line="360" w:lineRule="auto"/>
        <w:contextualSpacing/>
        <w:jc w:val="left"/>
        <w:rPr>
          <w:rFonts w:asciiTheme="majorHAnsi" w:hAnsiTheme="majorHAnsi" w:cstheme="majorHAnsi"/>
          <w:b w:val="0"/>
          <w:bCs/>
          <w:sz w:val="24"/>
          <w:szCs w:val="24"/>
        </w:rPr>
      </w:pPr>
      <w:proofErr w:type="spellStart"/>
      <w:r w:rsidRPr="005C2115">
        <w:rPr>
          <w:rFonts w:asciiTheme="majorHAnsi" w:hAnsiTheme="majorHAnsi" w:cstheme="majorHAnsi"/>
          <w:b w:val="0"/>
          <w:bCs/>
          <w:sz w:val="24"/>
          <w:szCs w:val="24"/>
        </w:rPr>
        <w:t>Tijekom</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godine</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surađivali</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smo</w:t>
      </w:r>
      <w:proofErr w:type="spellEnd"/>
      <w:r w:rsidRPr="005C2115">
        <w:rPr>
          <w:rFonts w:asciiTheme="majorHAnsi" w:hAnsiTheme="majorHAnsi" w:cstheme="majorHAnsi"/>
          <w:b w:val="0"/>
          <w:bCs/>
          <w:sz w:val="24"/>
          <w:szCs w:val="24"/>
        </w:rPr>
        <w:t xml:space="preserve"> s </w:t>
      </w:r>
      <w:proofErr w:type="spellStart"/>
      <w:r w:rsidRPr="005C2115">
        <w:rPr>
          <w:rFonts w:asciiTheme="majorHAnsi" w:hAnsiTheme="majorHAnsi" w:cstheme="majorHAnsi"/>
          <w:b w:val="0"/>
          <w:bCs/>
          <w:sz w:val="24"/>
          <w:szCs w:val="24"/>
        </w:rPr>
        <w:t>pedijatrima</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epidemiolozima</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i</w:t>
      </w:r>
      <w:proofErr w:type="spellEnd"/>
      <w:r w:rsidRPr="005C2115">
        <w:rPr>
          <w:rFonts w:asciiTheme="majorHAnsi" w:hAnsiTheme="majorHAnsi" w:cstheme="majorHAnsi"/>
          <w:b w:val="0"/>
          <w:bCs/>
          <w:sz w:val="24"/>
          <w:szCs w:val="24"/>
        </w:rPr>
        <w:t xml:space="preserve"> NZZJZ-</w:t>
      </w:r>
      <w:proofErr w:type="spellStart"/>
      <w:r w:rsidRPr="005C2115">
        <w:rPr>
          <w:rFonts w:asciiTheme="majorHAnsi" w:hAnsiTheme="majorHAnsi" w:cstheme="majorHAnsi"/>
          <w:b w:val="0"/>
          <w:bCs/>
          <w:sz w:val="24"/>
          <w:szCs w:val="24"/>
        </w:rPr>
        <w:t>om.</w:t>
      </w:r>
      <w:proofErr w:type="spellEnd"/>
    </w:p>
    <w:p w14:paraId="436BC6E6" w14:textId="77777777" w:rsidR="005C2115" w:rsidRPr="005C2115" w:rsidRDefault="005C2115" w:rsidP="005C2115">
      <w:pPr>
        <w:spacing w:line="360" w:lineRule="auto"/>
        <w:contextualSpacing/>
        <w:jc w:val="left"/>
        <w:rPr>
          <w:rFonts w:asciiTheme="majorHAnsi" w:hAnsiTheme="majorHAnsi" w:cstheme="majorHAnsi"/>
          <w:b w:val="0"/>
          <w:bCs/>
          <w:sz w:val="24"/>
          <w:szCs w:val="24"/>
        </w:rPr>
      </w:pPr>
      <w:r w:rsidRPr="005C2115">
        <w:rPr>
          <w:rFonts w:asciiTheme="majorHAnsi" w:hAnsiTheme="majorHAnsi" w:cstheme="majorHAnsi"/>
          <w:b w:val="0"/>
          <w:bCs/>
          <w:sz w:val="24"/>
          <w:szCs w:val="24"/>
        </w:rPr>
        <w:t xml:space="preserve">U </w:t>
      </w:r>
      <w:proofErr w:type="spellStart"/>
      <w:r w:rsidRPr="005C2115">
        <w:rPr>
          <w:rFonts w:asciiTheme="majorHAnsi" w:hAnsiTheme="majorHAnsi" w:cstheme="majorHAnsi"/>
          <w:b w:val="0"/>
          <w:bCs/>
          <w:sz w:val="24"/>
          <w:szCs w:val="24"/>
        </w:rPr>
        <w:t>listopadu</w:t>
      </w:r>
      <w:proofErr w:type="spellEnd"/>
      <w:r w:rsidRPr="005C2115">
        <w:rPr>
          <w:rFonts w:asciiTheme="majorHAnsi" w:hAnsiTheme="majorHAnsi" w:cstheme="majorHAnsi"/>
          <w:b w:val="0"/>
          <w:bCs/>
          <w:sz w:val="24"/>
          <w:szCs w:val="24"/>
        </w:rPr>
        <w:t xml:space="preserve"> 2024. </w:t>
      </w:r>
      <w:proofErr w:type="spellStart"/>
      <w:r w:rsidRPr="005C2115">
        <w:rPr>
          <w:rFonts w:asciiTheme="majorHAnsi" w:hAnsiTheme="majorHAnsi" w:cstheme="majorHAnsi"/>
          <w:b w:val="0"/>
          <w:bCs/>
          <w:sz w:val="24"/>
          <w:szCs w:val="24"/>
        </w:rPr>
        <w:t>godine</w:t>
      </w:r>
      <w:proofErr w:type="spellEnd"/>
      <w:r w:rsidRPr="005C2115">
        <w:rPr>
          <w:rFonts w:asciiTheme="majorHAnsi" w:hAnsiTheme="majorHAnsi" w:cstheme="majorHAnsi"/>
          <w:b w:val="0"/>
          <w:bCs/>
          <w:sz w:val="24"/>
          <w:szCs w:val="24"/>
        </w:rPr>
        <w:t xml:space="preserve">, u </w:t>
      </w:r>
      <w:proofErr w:type="spellStart"/>
      <w:r w:rsidRPr="005C2115">
        <w:rPr>
          <w:rFonts w:asciiTheme="majorHAnsi" w:hAnsiTheme="majorHAnsi" w:cstheme="majorHAnsi"/>
          <w:b w:val="0"/>
          <w:bCs/>
          <w:sz w:val="24"/>
          <w:szCs w:val="24"/>
        </w:rPr>
        <w:t>Dječjem</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vrtiću</w:t>
      </w:r>
      <w:proofErr w:type="spellEnd"/>
      <w:r w:rsidRPr="005C2115">
        <w:rPr>
          <w:rFonts w:asciiTheme="majorHAnsi" w:hAnsiTheme="majorHAnsi" w:cstheme="majorHAnsi"/>
          <w:b w:val="0"/>
          <w:bCs/>
          <w:sz w:val="24"/>
          <w:szCs w:val="24"/>
        </w:rPr>
        <w:t xml:space="preserve"> “Bakar”, </w:t>
      </w:r>
      <w:proofErr w:type="spellStart"/>
      <w:r w:rsidRPr="005C2115">
        <w:rPr>
          <w:rFonts w:asciiTheme="majorHAnsi" w:hAnsiTheme="majorHAnsi" w:cstheme="majorHAnsi"/>
          <w:b w:val="0"/>
          <w:bCs/>
          <w:sz w:val="24"/>
          <w:szCs w:val="24"/>
        </w:rPr>
        <w:t>održan</w:t>
      </w:r>
      <w:proofErr w:type="spellEnd"/>
      <w:r w:rsidRPr="005C2115">
        <w:rPr>
          <w:rFonts w:asciiTheme="majorHAnsi" w:hAnsiTheme="majorHAnsi" w:cstheme="majorHAnsi"/>
          <w:b w:val="0"/>
          <w:bCs/>
          <w:sz w:val="24"/>
          <w:szCs w:val="24"/>
        </w:rPr>
        <w:t xml:space="preserve"> je seminar </w:t>
      </w:r>
      <w:proofErr w:type="spellStart"/>
      <w:r w:rsidRPr="005C2115">
        <w:rPr>
          <w:rFonts w:asciiTheme="majorHAnsi" w:hAnsiTheme="majorHAnsi" w:cstheme="majorHAnsi"/>
          <w:b w:val="0"/>
          <w:bCs/>
          <w:sz w:val="24"/>
          <w:szCs w:val="24"/>
        </w:rPr>
        <w:t>zdravstvenih</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voditeljica</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Istarske</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i</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Primorsko-goranske</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županije</w:t>
      </w:r>
      <w:proofErr w:type="spellEnd"/>
      <w:r w:rsidRPr="005C2115">
        <w:rPr>
          <w:rFonts w:asciiTheme="majorHAnsi" w:hAnsiTheme="majorHAnsi" w:cstheme="majorHAnsi"/>
          <w:b w:val="0"/>
          <w:bCs/>
          <w:sz w:val="24"/>
          <w:szCs w:val="24"/>
        </w:rPr>
        <w:t>.</w:t>
      </w:r>
    </w:p>
    <w:p w14:paraId="18BA4AA3" w14:textId="77777777" w:rsidR="005C2115" w:rsidRPr="005C2115" w:rsidRDefault="005C2115" w:rsidP="005C2115">
      <w:pPr>
        <w:spacing w:line="360" w:lineRule="auto"/>
        <w:contextualSpacing/>
        <w:jc w:val="left"/>
        <w:rPr>
          <w:rFonts w:asciiTheme="majorHAnsi" w:hAnsiTheme="majorHAnsi" w:cstheme="majorHAnsi"/>
          <w:b w:val="0"/>
          <w:bCs/>
          <w:sz w:val="24"/>
          <w:szCs w:val="24"/>
        </w:rPr>
      </w:pPr>
      <w:r w:rsidRPr="005C2115">
        <w:rPr>
          <w:rFonts w:asciiTheme="majorHAnsi" w:hAnsiTheme="majorHAnsi" w:cstheme="majorHAnsi"/>
          <w:b w:val="0"/>
          <w:bCs/>
          <w:sz w:val="24"/>
          <w:szCs w:val="24"/>
        </w:rPr>
        <w:t xml:space="preserve">Na </w:t>
      </w:r>
      <w:proofErr w:type="spellStart"/>
      <w:r w:rsidRPr="005C2115">
        <w:rPr>
          <w:rFonts w:asciiTheme="majorHAnsi" w:hAnsiTheme="majorHAnsi" w:cstheme="majorHAnsi"/>
          <w:b w:val="0"/>
          <w:bCs/>
          <w:sz w:val="24"/>
          <w:szCs w:val="24"/>
        </w:rPr>
        <w:t>seminaru</w:t>
      </w:r>
      <w:proofErr w:type="spellEnd"/>
      <w:r w:rsidRPr="005C2115">
        <w:rPr>
          <w:rFonts w:asciiTheme="majorHAnsi" w:hAnsiTheme="majorHAnsi" w:cstheme="majorHAnsi"/>
          <w:b w:val="0"/>
          <w:bCs/>
          <w:sz w:val="24"/>
          <w:szCs w:val="24"/>
        </w:rPr>
        <w:t xml:space="preserve"> je </w:t>
      </w:r>
      <w:proofErr w:type="spellStart"/>
      <w:r w:rsidRPr="005C2115">
        <w:rPr>
          <w:rFonts w:asciiTheme="majorHAnsi" w:hAnsiTheme="majorHAnsi" w:cstheme="majorHAnsi"/>
          <w:b w:val="0"/>
          <w:bCs/>
          <w:sz w:val="24"/>
          <w:szCs w:val="24"/>
        </w:rPr>
        <w:t>sudjelovalo</w:t>
      </w:r>
      <w:proofErr w:type="spellEnd"/>
      <w:r w:rsidRPr="005C2115">
        <w:rPr>
          <w:rFonts w:asciiTheme="majorHAnsi" w:hAnsiTheme="majorHAnsi" w:cstheme="majorHAnsi"/>
          <w:b w:val="0"/>
          <w:bCs/>
          <w:sz w:val="24"/>
          <w:szCs w:val="24"/>
        </w:rPr>
        <w:t xml:space="preserve"> 30 </w:t>
      </w:r>
      <w:proofErr w:type="spellStart"/>
      <w:r w:rsidRPr="005C2115">
        <w:rPr>
          <w:rFonts w:asciiTheme="majorHAnsi" w:hAnsiTheme="majorHAnsi" w:cstheme="majorHAnsi"/>
          <w:b w:val="0"/>
          <w:bCs/>
          <w:sz w:val="24"/>
          <w:szCs w:val="24"/>
        </w:rPr>
        <w:t>zdravstvenih</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voditeljica</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koje</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su</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imale</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edukaciju</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na</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temu</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važnosti</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i</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primjene</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eteričnih</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ulja</w:t>
      </w:r>
      <w:proofErr w:type="spellEnd"/>
      <w:r w:rsidRPr="005C2115">
        <w:rPr>
          <w:rFonts w:asciiTheme="majorHAnsi" w:hAnsiTheme="majorHAnsi" w:cstheme="majorHAnsi"/>
          <w:b w:val="0"/>
          <w:bCs/>
          <w:sz w:val="24"/>
          <w:szCs w:val="24"/>
        </w:rPr>
        <w:t xml:space="preserve"> u </w:t>
      </w:r>
      <w:proofErr w:type="spellStart"/>
      <w:r w:rsidRPr="005C2115">
        <w:rPr>
          <w:rFonts w:asciiTheme="majorHAnsi" w:hAnsiTheme="majorHAnsi" w:cstheme="majorHAnsi"/>
          <w:b w:val="0"/>
          <w:bCs/>
          <w:sz w:val="24"/>
          <w:szCs w:val="24"/>
        </w:rPr>
        <w:t>prevenciji</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virusnih</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i</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bakterijskih</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infekcija</w:t>
      </w:r>
      <w:proofErr w:type="spellEnd"/>
      <w:r w:rsidRPr="005C2115">
        <w:rPr>
          <w:rFonts w:asciiTheme="majorHAnsi" w:hAnsiTheme="majorHAnsi" w:cstheme="majorHAnsi"/>
          <w:b w:val="0"/>
          <w:bCs/>
          <w:sz w:val="24"/>
          <w:szCs w:val="24"/>
        </w:rPr>
        <w:t xml:space="preserve"> - </w:t>
      </w:r>
      <w:proofErr w:type="spellStart"/>
      <w:r w:rsidRPr="005C2115">
        <w:rPr>
          <w:rFonts w:asciiTheme="majorHAnsi" w:hAnsiTheme="majorHAnsi" w:cstheme="majorHAnsi"/>
          <w:b w:val="0"/>
          <w:bCs/>
          <w:sz w:val="24"/>
          <w:szCs w:val="24"/>
        </w:rPr>
        <w:t>predavač</w:t>
      </w:r>
      <w:proofErr w:type="spellEnd"/>
      <w:r w:rsidRPr="005C2115">
        <w:rPr>
          <w:rFonts w:asciiTheme="majorHAnsi" w:hAnsiTheme="majorHAnsi" w:cstheme="majorHAnsi"/>
          <w:b w:val="0"/>
          <w:bCs/>
          <w:sz w:val="24"/>
          <w:szCs w:val="24"/>
        </w:rPr>
        <w:t xml:space="preserve"> Tatjana </w:t>
      </w:r>
      <w:proofErr w:type="spellStart"/>
      <w:r w:rsidRPr="005C2115">
        <w:rPr>
          <w:rFonts w:asciiTheme="majorHAnsi" w:hAnsiTheme="majorHAnsi" w:cstheme="majorHAnsi"/>
          <w:b w:val="0"/>
          <w:bCs/>
          <w:sz w:val="24"/>
          <w:szCs w:val="24"/>
        </w:rPr>
        <w:t>Ljuština</w:t>
      </w:r>
      <w:proofErr w:type="spellEnd"/>
      <w:r w:rsidRPr="005C2115">
        <w:rPr>
          <w:rFonts w:asciiTheme="majorHAnsi" w:hAnsiTheme="majorHAnsi" w:cstheme="majorHAnsi"/>
          <w:b w:val="0"/>
          <w:bCs/>
          <w:sz w:val="24"/>
          <w:szCs w:val="24"/>
        </w:rPr>
        <w:t xml:space="preserve"> Milaković- </w:t>
      </w:r>
      <w:proofErr w:type="spellStart"/>
      <w:r w:rsidRPr="005C2115">
        <w:rPr>
          <w:rFonts w:asciiTheme="majorHAnsi" w:hAnsiTheme="majorHAnsi" w:cstheme="majorHAnsi"/>
          <w:b w:val="0"/>
          <w:bCs/>
          <w:sz w:val="24"/>
          <w:szCs w:val="24"/>
        </w:rPr>
        <w:t>Aromaterapeutkinja</w:t>
      </w:r>
      <w:proofErr w:type="spellEnd"/>
      <w:r w:rsidRPr="005C2115">
        <w:rPr>
          <w:rFonts w:asciiTheme="majorHAnsi" w:hAnsiTheme="majorHAnsi" w:cstheme="majorHAnsi"/>
          <w:b w:val="0"/>
          <w:bCs/>
          <w:sz w:val="24"/>
          <w:szCs w:val="24"/>
        </w:rPr>
        <w:t xml:space="preserve"> </w:t>
      </w:r>
      <w:proofErr w:type="spellStart"/>
      <w:proofErr w:type="gramStart"/>
      <w:r w:rsidRPr="005C2115">
        <w:rPr>
          <w:rFonts w:asciiTheme="majorHAnsi" w:hAnsiTheme="majorHAnsi" w:cstheme="majorHAnsi"/>
          <w:b w:val="0"/>
          <w:bCs/>
          <w:sz w:val="24"/>
          <w:szCs w:val="24"/>
        </w:rPr>
        <w:t>i</w:t>
      </w:r>
      <w:proofErr w:type="spellEnd"/>
      <w:r w:rsidRPr="005C2115">
        <w:rPr>
          <w:rFonts w:asciiTheme="majorHAnsi" w:hAnsiTheme="majorHAnsi" w:cstheme="majorHAnsi"/>
          <w:b w:val="0"/>
          <w:bCs/>
          <w:sz w:val="24"/>
          <w:szCs w:val="24"/>
        </w:rPr>
        <w:t xml:space="preserve">  Ivana</w:t>
      </w:r>
      <w:proofErr w:type="gramEnd"/>
      <w:r w:rsidRPr="005C2115">
        <w:rPr>
          <w:rFonts w:asciiTheme="majorHAnsi" w:hAnsiTheme="majorHAnsi" w:cstheme="majorHAnsi"/>
          <w:b w:val="0"/>
          <w:bCs/>
          <w:sz w:val="24"/>
          <w:szCs w:val="24"/>
        </w:rPr>
        <w:t xml:space="preserve"> Matovina </w:t>
      </w:r>
      <w:proofErr w:type="spellStart"/>
      <w:r w:rsidRPr="005C2115">
        <w:rPr>
          <w:rFonts w:asciiTheme="majorHAnsi" w:hAnsiTheme="majorHAnsi" w:cstheme="majorHAnsi"/>
          <w:b w:val="0"/>
          <w:bCs/>
          <w:sz w:val="24"/>
          <w:szCs w:val="24"/>
        </w:rPr>
        <w:t>magistra</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ranog</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i</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predškolskog</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odgoja</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na</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temu</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poremećaj</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hranjenja</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kod</w:t>
      </w:r>
      <w:proofErr w:type="spellEnd"/>
      <w:r w:rsidRPr="005C2115">
        <w:rPr>
          <w:rFonts w:asciiTheme="majorHAnsi" w:hAnsiTheme="majorHAnsi" w:cstheme="majorHAnsi"/>
          <w:b w:val="0"/>
          <w:bCs/>
          <w:sz w:val="24"/>
          <w:szCs w:val="24"/>
        </w:rPr>
        <w:t xml:space="preserve"> </w:t>
      </w:r>
      <w:proofErr w:type="spellStart"/>
      <w:r w:rsidRPr="005C2115">
        <w:rPr>
          <w:rFonts w:asciiTheme="majorHAnsi" w:hAnsiTheme="majorHAnsi" w:cstheme="majorHAnsi"/>
          <w:b w:val="0"/>
          <w:bCs/>
          <w:sz w:val="24"/>
          <w:szCs w:val="24"/>
        </w:rPr>
        <w:t>djece</w:t>
      </w:r>
      <w:proofErr w:type="spellEnd"/>
      <w:r w:rsidRPr="005C2115">
        <w:rPr>
          <w:rFonts w:asciiTheme="majorHAnsi" w:hAnsiTheme="majorHAnsi" w:cstheme="majorHAnsi"/>
          <w:b w:val="0"/>
          <w:bCs/>
          <w:sz w:val="24"/>
          <w:szCs w:val="24"/>
        </w:rPr>
        <w:t xml:space="preserve"> </w:t>
      </w:r>
      <w:proofErr w:type="gramStart"/>
      <w:r w:rsidRPr="005C2115">
        <w:rPr>
          <w:rFonts w:asciiTheme="majorHAnsi" w:hAnsiTheme="majorHAnsi" w:cstheme="majorHAnsi"/>
          <w:b w:val="0"/>
          <w:bCs/>
          <w:sz w:val="24"/>
          <w:szCs w:val="24"/>
        </w:rPr>
        <w:t>( ARFID</w:t>
      </w:r>
      <w:proofErr w:type="gramEnd"/>
      <w:r w:rsidRPr="005C2115">
        <w:rPr>
          <w:rFonts w:asciiTheme="majorHAnsi" w:hAnsiTheme="majorHAnsi" w:cstheme="majorHAnsi"/>
          <w:b w:val="0"/>
          <w:bCs/>
          <w:sz w:val="24"/>
          <w:szCs w:val="24"/>
        </w:rPr>
        <w:t xml:space="preserve"> ) s </w:t>
      </w:r>
      <w:proofErr w:type="spellStart"/>
      <w:r w:rsidRPr="005C2115">
        <w:rPr>
          <w:rFonts w:asciiTheme="majorHAnsi" w:hAnsiTheme="majorHAnsi" w:cstheme="majorHAnsi"/>
          <w:b w:val="0"/>
          <w:bCs/>
          <w:sz w:val="24"/>
          <w:szCs w:val="24"/>
        </w:rPr>
        <w:t>poteškoćama</w:t>
      </w:r>
      <w:proofErr w:type="spellEnd"/>
      <w:r w:rsidRPr="005C2115">
        <w:rPr>
          <w:rFonts w:asciiTheme="majorHAnsi" w:hAnsiTheme="majorHAnsi" w:cstheme="majorHAnsi"/>
          <w:b w:val="0"/>
          <w:bCs/>
          <w:sz w:val="24"/>
          <w:szCs w:val="24"/>
        </w:rPr>
        <w:t xml:space="preserve"> u </w:t>
      </w:r>
      <w:proofErr w:type="spellStart"/>
      <w:r w:rsidRPr="005C2115">
        <w:rPr>
          <w:rFonts w:asciiTheme="majorHAnsi" w:hAnsiTheme="majorHAnsi" w:cstheme="majorHAnsi"/>
          <w:b w:val="0"/>
          <w:bCs/>
          <w:sz w:val="24"/>
          <w:szCs w:val="24"/>
        </w:rPr>
        <w:t>razvoju</w:t>
      </w:r>
      <w:proofErr w:type="spellEnd"/>
      <w:r w:rsidRPr="005C2115">
        <w:rPr>
          <w:rFonts w:asciiTheme="majorHAnsi" w:hAnsiTheme="majorHAnsi" w:cstheme="majorHAnsi"/>
          <w:b w:val="0"/>
          <w:bCs/>
          <w:sz w:val="24"/>
          <w:szCs w:val="24"/>
        </w:rPr>
        <w:t>.</w:t>
      </w:r>
    </w:p>
    <w:p w14:paraId="6D45ABA9" w14:textId="77777777" w:rsidR="005C2115" w:rsidRDefault="005C2115" w:rsidP="004C17C6">
      <w:pPr>
        <w:spacing w:line="360" w:lineRule="auto"/>
        <w:mirrorIndents/>
        <w:rPr>
          <w:rFonts w:asciiTheme="majorHAnsi" w:hAnsiTheme="majorHAnsi" w:cstheme="majorHAnsi"/>
          <w:b w:val="0"/>
          <w:bCs/>
          <w:sz w:val="24"/>
          <w:szCs w:val="24"/>
          <w:lang w:val="hr-HR"/>
        </w:rPr>
      </w:pPr>
    </w:p>
    <w:p w14:paraId="75EFE4F2" w14:textId="77777777" w:rsidR="005C2115" w:rsidRDefault="005C2115" w:rsidP="004C17C6">
      <w:pPr>
        <w:spacing w:line="360" w:lineRule="auto"/>
        <w:mirrorIndents/>
        <w:rPr>
          <w:rFonts w:asciiTheme="majorHAnsi" w:hAnsiTheme="majorHAnsi" w:cstheme="majorHAnsi"/>
          <w:b w:val="0"/>
          <w:bCs/>
          <w:sz w:val="24"/>
          <w:szCs w:val="24"/>
          <w:lang w:val="hr-HR"/>
        </w:rPr>
      </w:pPr>
    </w:p>
    <w:p w14:paraId="52A1DF17" w14:textId="4294D628" w:rsidR="0086620F" w:rsidRPr="004C17C6" w:rsidRDefault="0086620F" w:rsidP="004C17C6">
      <w:pPr>
        <w:pStyle w:val="Odlomakpopisa"/>
        <w:numPr>
          <w:ilvl w:val="0"/>
          <w:numId w:val="26"/>
        </w:num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lastRenderedPageBreak/>
        <w:t>GODIŠNJE IZVJEŠĆE RAVNATELJICE</w:t>
      </w:r>
    </w:p>
    <w:p w14:paraId="23DAF48E" w14:textId="77777777" w:rsidR="00310C12" w:rsidRPr="004C17C6" w:rsidRDefault="00310C12" w:rsidP="004C17C6">
      <w:pPr>
        <w:tabs>
          <w:tab w:val="left" w:pos="0"/>
        </w:tabs>
        <w:spacing w:line="360" w:lineRule="auto"/>
        <w:ind w:left="57"/>
        <w:mirrorIndents/>
        <w:jc w:val="left"/>
        <w:outlineLvl w:val="0"/>
        <w:rPr>
          <w:rFonts w:asciiTheme="majorHAnsi" w:hAnsiTheme="majorHAnsi" w:cstheme="majorHAnsi"/>
          <w:b w:val="0"/>
          <w:sz w:val="24"/>
          <w:szCs w:val="24"/>
          <w:lang w:val="hr-HR"/>
        </w:rPr>
      </w:pPr>
    </w:p>
    <w:p w14:paraId="3CE0D17E" w14:textId="350C7DA0" w:rsidR="00202B1C" w:rsidRPr="004C17C6" w:rsidRDefault="00202B1C"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Ravnatelj dječjeg vrtića dužan je osigurati uvjete za kvalitetan odgojno-obrazovni rad, ali i za zadovoljavanje potreba djece. Dužan je i surađivati ostvarivati dobar odnos s lokalnom zajednicom.</w:t>
      </w:r>
    </w:p>
    <w:p w14:paraId="3FB679CC" w14:textId="5AE8C178" w:rsidR="00651EAB" w:rsidRPr="004C17C6" w:rsidRDefault="00202B1C"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Nastojala sam ostvariti bitne zadaće</w:t>
      </w:r>
      <w:r w:rsidR="00214AEB" w:rsidRPr="004C17C6">
        <w:rPr>
          <w:rFonts w:asciiTheme="majorHAnsi" w:hAnsiTheme="majorHAnsi" w:cstheme="majorHAnsi"/>
          <w:b w:val="0"/>
          <w:sz w:val="24"/>
          <w:szCs w:val="24"/>
          <w:lang w:val="hr-HR"/>
        </w:rPr>
        <w:t>:</w:t>
      </w:r>
    </w:p>
    <w:p w14:paraId="50223714" w14:textId="6A64FFCE" w:rsidR="00202B1C" w:rsidRPr="004C17C6" w:rsidRDefault="00202B1C"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 xml:space="preserve">U odnosu na odgajatelje: </w:t>
      </w:r>
    </w:p>
    <w:p w14:paraId="69FE2523" w14:textId="77777777" w:rsidR="00202B1C" w:rsidRPr="004C17C6" w:rsidRDefault="00202B1C" w:rsidP="004C17C6">
      <w:pPr>
        <w:pStyle w:val="Odlomakpopisa"/>
        <w:numPr>
          <w:ilvl w:val="0"/>
          <w:numId w:val="14"/>
        </w:num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R</w:t>
      </w:r>
      <w:r w:rsidR="004B2827" w:rsidRPr="004C17C6">
        <w:rPr>
          <w:rFonts w:asciiTheme="majorHAnsi" w:hAnsiTheme="majorHAnsi" w:cstheme="majorHAnsi"/>
          <w:b w:val="0"/>
          <w:sz w:val="24"/>
          <w:szCs w:val="24"/>
          <w:lang w:val="hr-HR"/>
        </w:rPr>
        <w:t>azvij</w:t>
      </w:r>
      <w:r w:rsidRPr="004C17C6">
        <w:rPr>
          <w:rFonts w:asciiTheme="majorHAnsi" w:hAnsiTheme="majorHAnsi" w:cstheme="majorHAnsi"/>
          <w:b w:val="0"/>
          <w:sz w:val="24"/>
          <w:szCs w:val="24"/>
          <w:lang w:val="hr-HR"/>
        </w:rPr>
        <w:t xml:space="preserve">ati </w:t>
      </w:r>
      <w:r w:rsidR="004B2827" w:rsidRPr="004C17C6">
        <w:rPr>
          <w:rFonts w:asciiTheme="majorHAnsi" w:hAnsiTheme="majorHAnsi" w:cstheme="majorHAnsi"/>
          <w:b w:val="0"/>
          <w:sz w:val="24"/>
          <w:szCs w:val="24"/>
          <w:lang w:val="hr-HR"/>
        </w:rPr>
        <w:t>se suradnički odnosi među zaposlenicima,</w:t>
      </w:r>
      <w:r w:rsidRPr="004C17C6">
        <w:rPr>
          <w:rFonts w:asciiTheme="majorHAnsi" w:hAnsiTheme="majorHAnsi" w:cstheme="majorHAnsi"/>
          <w:b w:val="0"/>
          <w:sz w:val="24"/>
          <w:szCs w:val="24"/>
          <w:lang w:val="hr-HR"/>
        </w:rPr>
        <w:t xml:space="preserve"> poticati timski rad, razmjenu ideja i saznanja, povjerenje</w:t>
      </w:r>
    </w:p>
    <w:p w14:paraId="427D42DF" w14:textId="3C9A618E" w:rsidR="00202B1C" w:rsidRPr="004C17C6" w:rsidRDefault="00202B1C" w:rsidP="004C17C6">
      <w:pPr>
        <w:pStyle w:val="Odlomakpopisa"/>
        <w:numPr>
          <w:ilvl w:val="0"/>
          <w:numId w:val="14"/>
        </w:num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Realiz</w:t>
      </w:r>
      <w:r w:rsidR="00CC64B4" w:rsidRPr="004C17C6">
        <w:rPr>
          <w:rFonts w:asciiTheme="majorHAnsi" w:hAnsiTheme="majorHAnsi" w:cstheme="majorHAnsi"/>
          <w:b w:val="0"/>
          <w:sz w:val="24"/>
          <w:szCs w:val="24"/>
          <w:lang w:val="hr-HR"/>
        </w:rPr>
        <w:t>irati</w:t>
      </w:r>
      <w:r w:rsidRPr="004C17C6">
        <w:rPr>
          <w:rFonts w:asciiTheme="majorHAnsi" w:hAnsiTheme="majorHAnsi" w:cstheme="majorHAnsi"/>
          <w:b w:val="0"/>
          <w:sz w:val="24"/>
          <w:szCs w:val="24"/>
          <w:lang w:val="hr-HR"/>
        </w:rPr>
        <w:t xml:space="preserve"> </w:t>
      </w:r>
      <w:r w:rsidR="004B2827" w:rsidRPr="004C17C6">
        <w:rPr>
          <w:rFonts w:asciiTheme="majorHAnsi" w:hAnsiTheme="majorHAnsi" w:cstheme="majorHAnsi"/>
          <w:b w:val="0"/>
          <w:sz w:val="24"/>
          <w:szCs w:val="24"/>
          <w:lang w:val="hr-HR"/>
        </w:rPr>
        <w:t>Odgojiteljs</w:t>
      </w:r>
      <w:r w:rsidR="00CC64B4" w:rsidRPr="004C17C6">
        <w:rPr>
          <w:rFonts w:asciiTheme="majorHAnsi" w:hAnsiTheme="majorHAnsi" w:cstheme="majorHAnsi"/>
          <w:b w:val="0"/>
          <w:sz w:val="24"/>
          <w:szCs w:val="24"/>
          <w:lang w:val="hr-HR"/>
        </w:rPr>
        <w:t>ka</w:t>
      </w:r>
      <w:r w:rsidRPr="004C17C6">
        <w:rPr>
          <w:rFonts w:asciiTheme="majorHAnsi" w:hAnsiTheme="majorHAnsi" w:cstheme="majorHAnsi"/>
          <w:b w:val="0"/>
          <w:sz w:val="24"/>
          <w:szCs w:val="24"/>
          <w:lang w:val="hr-HR"/>
        </w:rPr>
        <w:t xml:space="preserve"> </w:t>
      </w:r>
      <w:r w:rsidR="004B2827" w:rsidRPr="004C17C6">
        <w:rPr>
          <w:rFonts w:asciiTheme="majorHAnsi" w:hAnsiTheme="majorHAnsi" w:cstheme="majorHAnsi"/>
          <w:b w:val="0"/>
          <w:sz w:val="24"/>
          <w:szCs w:val="24"/>
          <w:lang w:val="hr-HR"/>
        </w:rPr>
        <w:t>vijeća</w:t>
      </w:r>
      <w:r w:rsidRPr="004C17C6">
        <w:rPr>
          <w:rFonts w:asciiTheme="majorHAnsi" w:hAnsiTheme="majorHAnsi" w:cstheme="majorHAnsi"/>
          <w:b w:val="0"/>
          <w:sz w:val="24"/>
          <w:szCs w:val="24"/>
          <w:lang w:val="hr-HR"/>
        </w:rPr>
        <w:t xml:space="preserve"> </w:t>
      </w:r>
    </w:p>
    <w:p w14:paraId="2CA2D457" w14:textId="77777777" w:rsidR="00202B1C" w:rsidRPr="004C17C6" w:rsidRDefault="00202B1C" w:rsidP="004C17C6">
      <w:pPr>
        <w:pStyle w:val="Odlomakpopisa"/>
        <w:numPr>
          <w:ilvl w:val="0"/>
          <w:numId w:val="14"/>
        </w:num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Pravovremeno osigurati i dobaviti potrebni materijal</w:t>
      </w:r>
    </w:p>
    <w:p w14:paraId="3A88BA99" w14:textId="099D56A3" w:rsidR="004B2827" w:rsidRPr="004C17C6" w:rsidRDefault="00202B1C" w:rsidP="004C17C6">
      <w:pPr>
        <w:pStyle w:val="Odlomakpopisa"/>
        <w:numPr>
          <w:ilvl w:val="0"/>
          <w:numId w:val="14"/>
        </w:num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Poticati odlaske</w:t>
      </w:r>
      <w:r w:rsidR="00CC64B4" w:rsidRPr="004C17C6">
        <w:rPr>
          <w:rFonts w:asciiTheme="majorHAnsi" w:hAnsiTheme="majorHAnsi" w:cstheme="majorHAnsi"/>
          <w:b w:val="0"/>
          <w:sz w:val="24"/>
          <w:szCs w:val="24"/>
          <w:lang w:val="hr-HR"/>
        </w:rPr>
        <w:t xml:space="preserve"> odgajatelja</w:t>
      </w:r>
      <w:r w:rsidRPr="004C17C6">
        <w:rPr>
          <w:rFonts w:asciiTheme="majorHAnsi" w:hAnsiTheme="majorHAnsi" w:cstheme="majorHAnsi"/>
          <w:b w:val="0"/>
          <w:sz w:val="24"/>
          <w:szCs w:val="24"/>
          <w:lang w:val="hr-HR"/>
        </w:rPr>
        <w:t xml:space="preserve"> na edukacije, suradnju s roditeljima</w:t>
      </w:r>
      <w:r w:rsidR="00053289" w:rsidRPr="004C17C6">
        <w:rPr>
          <w:rFonts w:asciiTheme="majorHAnsi" w:hAnsiTheme="majorHAnsi" w:cstheme="majorHAnsi"/>
          <w:b w:val="0"/>
          <w:sz w:val="24"/>
          <w:szCs w:val="24"/>
          <w:lang w:val="hr-HR"/>
        </w:rPr>
        <w:t>…</w:t>
      </w:r>
    </w:p>
    <w:p w14:paraId="74115AB7" w14:textId="45B78FDB" w:rsidR="00B30DA1" w:rsidRPr="004C17C6" w:rsidRDefault="00B30DA1" w:rsidP="004C17C6">
      <w:pPr>
        <w:pStyle w:val="Odlomakpopisa"/>
        <w:numPr>
          <w:ilvl w:val="0"/>
          <w:numId w:val="14"/>
        </w:num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Stvarati uvjete za omogućavanje kvalitetnog odgojno obrazovnog procesa</w:t>
      </w:r>
    </w:p>
    <w:p w14:paraId="703059FC" w14:textId="209569A5" w:rsidR="004B2827" w:rsidRPr="004C17C6" w:rsidRDefault="00053289"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 xml:space="preserve">U </w:t>
      </w:r>
      <w:r w:rsidR="004B2827" w:rsidRPr="004C17C6">
        <w:rPr>
          <w:rFonts w:asciiTheme="majorHAnsi" w:hAnsiTheme="majorHAnsi" w:cstheme="majorHAnsi"/>
          <w:b w:val="0"/>
          <w:sz w:val="24"/>
          <w:szCs w:val="24"/>
          <w:lang w:val="hr-HR"/>
        </w:rPr>
        <w:t>odnosu na djecu</w:t>
      </w:r>
    </w:p>
    <w:p w14:paraId="6B344A6C" w14:textId="5B96CD8E" w:rsidR="00053289" w:rsidRPr="004C17C6" w:rsidRDefault="00053289" w:rsidP="004C17C6">
      <w:pPr>
        <w:pStyle w:val="Odlomakpopisa"/>
        <w:numPr>
          <w:ilvl w:val="0"/>
          <w:numId w:val="14"/>
        </w:num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Osigurati stvaranje poticajnog i estetski prihvatljivog prostora u kojem će se odvijati odgojno obrazovni rad</w:t>
      </w:r>
    </w:p>
    <w:p w14:paraId="0FCB3BC7" w14:textId="77777777" w:rsidR="00053289" w:rsidRPr="004C17C6" w:rsidRDefault="00053289" w:rsidP="004C17C6">
      <w:pPr>
        <w:pStyle w:val="Odlomakpopisa"/>
        <w:numPr>
          <w:ilvl w:val="0"/>
          <w:numId w:val="14"/>
        </w:num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Kontinuirano pratiti</w:t>
      </w:r>
      <w:r w:rsidR="004B2827" w:rsidRPr="004C17C6">
        <w:rPr>
          <w:rFonts w:asciiTheme="majorHAnsi" w:hAnsiTheme="majorHAnsi" w:cstheme="majorHAnsi"/>
          <w:b w:val="0"/>
          <w:sz w:val="24"/>
          <w:szCs w:val="24"/>
          <w:lang w:val="hr-HR"/>
        </w:rPr>
        <w:t xml:space="preserve"> zdravstveno stanje djece</w:t>
      </w:r>
    </w:p>
    <w:p w14:paraId="3D2DCBA9" w14:textId="3667CD75" w:rsidR="004B2827" w:rsidRPr="004C17C6" w:rsidRDefault="00053289" w:rsidP="004C17C6">
      <w:pPr>
        <w:pStyle w:val="Odlomakpopisa"/>
        <w:numPr>
          <w:ilvl w:val="0"/>
          <w:numId w:val="14"/>
        </w:num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 xml:space="preserve">Osigurati stručni kadar za rad s djecom </w:t>
      </w:r>
    </w:p>
    <w:p w14:paraId="20EAF6E0" w14:textId="1F34A6DB" w:rsidR="004B2827" w:rsidRPr="004C17C6" w:rsidRDefault="00053289"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U odnosu</w:t>
      </w:r>
      <w:r w:rsidR="004B2827" w:rsidRPr="004C17C6">
        <w:rPr>
          <w:rFonts w:asciiTheme="majorHAnsi" w:hAnsiTheme="majorHAnsi" w:cstheme="majorHAnsi"/>
          <w:b w:val="0"/>
          <w:sz w:val="24"/>
          <w:szCs w:val="24"/>
          <w:lang w:val="hr-HR"/>
        </w:rPr>
        <w:t xml:space="preserve"> na roditelja</w:t>
      </w:r>
    </w:p>
    <w:p w14:paraId="41F1E2EB" w14:textId="03E2691B" w:rsidR="00053289" w:rsidRPr="004C17C6" w:rsidRDefault="00053289" w:rsidP="004C17C6">
      <w:pPr>
        <w:pStyle w:val="Odlomakpopisa"/>
        <w:numPr>
          <w:ilvl w:val="0"/>
          <w:numId w:val="14"/>
        </w:num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Stvoriti uvjete za adekvatan boravak djece (radno vrijeme vrtića, opremljenost vrtića)</w:t>
      </w:r>
    </w:p>
    <w:p w14:paraId="6C2FCF1D" w14:textId="77777777" w:rsidR="00053289" w:rsidRPr="004C17C6" w:rsidRDefault="00053289" w:rsidP="004C17C6">
      <w:pPr>
        <w:pStyle w:val="Odlomakpopisa"/>
        <w:numPr>
          <w:ilvl w:val="0"/>
          <w:numId w:val="14"/>
        </w:num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 xml:space="preserve">Biti dostupan roditelju i ostvarivati komunikaciju putem raznih kanala (prisutnost u </w:t>
      </w:r>
      <w:proofErr w:type="spellStart"/>
      <w:r w:rsidRPr="004C17C6">
        <w:rPr>
          <w:rFonts w:asciiTheme="majorHAnsi" w:hAnsiTheme="majorHAnsi" w:cstheme="majorHAnsi"/>
          <w:b w:val="0"/>
          <w:sz w:val="24"/>
          <w:szCs w:val="24"/>
          <w:lang w:val="hr-HR"/>
        </w:rPr>
        <w:t>viber</w:t>
      </w:r>
      <w:proofErr w:type="spellEnd"/>
      <w:r w:rsidRPr="004C17C6">
        <w:rPr>
          <w:rFonts w:asciiTheme="majorHAnsi" w:hAnsiTheme="majorHAnsi" w:cstheme="majorHAnsi"/>
          <w:b w:val="0"/>
          <w:sz w:val="24"/>
          <w:szCs w:val="24"/>
          <w:lang w:val="hr-HR"/>
        </w:rPr>
        <w:t xml:space="preserve"> grupama)</w:t>
      </w:r>
    </w:p>
    <w:p w14:paraId="77E5A5F2" w14:textId="7C0AF895" w:rsidR="004B2827" w:rsidRPr="004C17C6" w:rsidRDefault="00053289" w:rsidP="004C17C6">
      <w:p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 xml:space="preserve">U </w:t>
      </w:r>
      <w:r w:rsidR="004B2827" w:rsidRPr="004C17C6">
        <w:rPr>
          <w:rFonts w:asciiTheme="majorHAnsi" w:hAnsiTheme="majorHAnsi" w:cstheme="majorHAnsi"/>
          <w:b w:val="0"/>
          <w:sz w:val="24"/>
          <w:szCs w:val="24"/>
          <w:lang w:val="hr-HR"/>
        </w:rPr>
        <w:t>odnosu na vanjske čimbenike</w:t>
      </w:r>
    </w:p>
    <w:p w14:paraId="4BEF692F" w14:textId="334B2D17" w:rsidR="00053289" w:rsidRPr="004C17C6" w:rsidRDefault="00053289" w:rsidP="004C17C6">
      <w:pPr>
        <w:pStyle w:val="Odlomakpopisa"/>
        <w:numPr>
          <w:ilvl w:val="0"/>
          <w:numId w:val="14"/>
        </w:num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Svakodnevno surađivati sa svim službama Grada Bakra</w:t>
      </w:r>
    </w:p>
    <w:p w14:paraId="660D9F33" w14:textId="27DC4E52" w:rsidR="00053289" w:rsidRPr="004C17C6" w:rsidRDefault="00053289" w:rsidP="004C17C6">
      <w:pPr>
        <w:pStyle w:val="Odlomakpopisa"/>
        <w:numPr>
          <w:ilvl w:val="0"/>
          <w:numId w:val="14"/>
        </w:num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Obavještavati Osnivača o svim promjenama koje se događaju u vrtiću</w:t>
      </w:r>
    </w:p>
    <w:p w14:paraId="37D589DF" w14:textId="4656A8F8" w:rsidR="00053289" w:rsidRPr="004C17C6" w:rsidRDefault="00053289" w:rsidP="004C17C6">
      <w:pPr>
        <w:pStyle w:val="Odlomakpopisa"/>
        <w:numPr>
          <w:ilvl w:val="0"/>
          <w:numId w:val="14"/>
        </w:numPr>
        <w:tabs>
          <w:tab w:val="left" w:pos="0"/>
        </w:tabs>
        <w:spacing w:line="360" w:lineRule="auto"/>
        <w:ind w:left="57"/>
        <w:mirrorIndents/>
        <w:jc w:val="left"/>
        <w:outlineLvl w:val="0"/>
        <w:rPr>
          <w:rFonts w:asciiTheme="majorHAnsi" w:hAnsiTheme="majorHAnsi" w:cstheme="majorHAnsi"/>
          <w:b w:val="0"/>
          <w:sz w:val="24"/>
          <w:szCs w:val="24"/>
          <w:lang w:val="hr-HR"/>
        </w:rPr>
      </w:pPr>
      <w:r w:rsidRPr="004C17C6">
        <w:rPr>
          <w:rFonts w:asciiTheme="majorHAnsi" w:hAnsiTheme="majorHAnsi" w:cstheme="majorHAnsi"/>
          <w:b w:val="0"/>
          <w:sz w:val="24"/>
          <w:szCs w:val="24"/>
          <w:lang w:val="hr-HR"/>
        </w:rPr>
        <w:t>Surađivati s nadležnim institucijama u prosvjeti, odgoju i obrazovanju te zdravstvu</w:t>
      </w:r>
      <w:r w:rsidR="00112F0C" w:rsidRPr="004C17C6">
        <w:rPr>
          <w:rFonts w:asciiTheme="majorHAnsi" w:hAnsiTheme="majorHAnsi" w:cstheme="majorHAnsi"/>
          <w:b w:val="0"/>
          <w:sz w:val="24"/>
          <w:szCs w:val="24"/>
          <w:lang w:val="hr-HR"/>
        </w:rPr>
        <w:t xml:space="preserve"> i socijalnoj skrbi.</w:t>
      </w:r>
    </w:p>
    <w:p w14:paraId="2661634F" w14:textId="77777777" w:rsidR="008C2439" w:rsidRDefault="008C2439" w:rsidP="00166247">
      <w:pPr>
        <w:tabs>
          <w:tab w:val="left" w:pos="0"/>
        </w:tabs>
        <w:spacing w:line="360" w:lineRule="auto"/>
        <w:mirrorIndents/>
        <w:jc w:val="right"/>
        <w:outlineLvl w:val="0"/>
        <w:rPr>
          <w:rFonts w:asciiTheme="majorHAnsi" w:hAnsiTheme="majorHAnsi" w:cstheme="majorHAnsi"/>
          <w:b w:val="0"/>
          <w:sz w:val="24"/>
          <w:szCs w:val="24"/>
          <w:lang w:val="hr-HR"/>
        </w:rPr>
      </w:pPr>
    </w:p>
    <w:p w14:paraId="564F51A3" w14:textId="538EBFD0" w:rsidR="008A02A9" w:rsidRDefault="008C2439" w:rsidP="00166247">
      <w:pPr>
        <w:tabs>
          <w:tab w:val="left" w:pos="0"/>
        </w:tabs>
        <w:spacing w:line="360" w:lineRule="auto"/>
        <w:mirrorIndents/>
        <w:jc w:val="right"/>
        <w:outlineLvl w:val="0"/>
        <w:rPr>
          <w:rFonts w:asciiTheme="majorHAnsi" w:hAnsiTheme="majorHAnsi" w:cstheme="majorHAnsi"/>
          <w:b w:val="0"/>
          <w:sz w:val="24"/>
          <w:szCs w:val="24"/>
          <w:lang w:val="hr-HR"/>
        </w:rPr>
      </w:pPr>
      <w:r>
        <w:rPr>
          <w:rFonts w:asciiTheme="majorHAnsi" w:hAnsiTheme="majorHAnsi" w:cstheme="majorHAnsi"/>
          <w:b w:val="0"/>
          <w:sz w:val="24"/>
          <w:szCs w:val="24"/>
          <w:lang w:val="hr-HR"/>
        </w:rPr>
        <w:t>Ravnateljica Dječjeg vrtića Bakar</w:t>
      </w:r>
    </w:p>
    <w:p w14:paraId="622140A2" w14:textId="6E15C0B5" w:rsidR="008C2439" w:rsidRPr="004C17C6" w:rsidRDefault="008C2439" w:rsidP="00166247">
      <w:pPr>
        <w:tabs>
          <w:tab w:val="left" w:pos="0"/>
        </w:tabs>
        <w:spacing w:line="360" w:lineRule="auto"/>
        <w:mirrorIndents/>
        <w:jc w:val="right"/>
        <w:outlineLvl w:val="0"/>
        <w:rPr>
          <w:rFonts w:asciiTheme="majorHAnsi" w:hAnsiTheme="majorHAnsi" w:cstheme="majorHAnsi"/>
          <w:b w:val="0"/>
          <w:bCs/>
          <w:sz w:val="24"/>
          <w:szCs w:val="24"/>
          <w:lang w:val="hr-HR"/>
        </w:rPr>
      </w:pPr>
      <w:r>
        <w:rPr>
          <w:rFonts w:asciiTheme="majorHAnsi" w:hAnsiTheme="majorHAnsi" w:cstheme="majorHAnsi"/>
          <w:b w:val="0"/>
          <w:sz w:val="24"/>
          <w:szCs w:val="24"/>
          <w:lang w:val="hr-HR"/>
        </w:rPr>
        <w:t xml:space="preserve">Irena Jelenić Aćimović, mag. </w:t>
      </w:r>
      <w:proofErr w:type="spellStart"/>
      <w:r>
        <w:rPr>
          <w:rFonts w:asciiTheme="majorHAnsi" w:hAnsiTheme="majorHAnsi" w:cstheme="majorHAnsi"/>
          <w:b w:val="0"/>
          <w:sz w:val="24"/>
          <w:szCs w:val="24"/>
          <w:lang w:val="hr-HR"/>
        </w:rPr>
        <w:t>paed</w:t>
      </w:r>
      <w:proofErr w:type="spellEnd"/>
      <w:r>
        <w:rPr>
          <w:rFonts w:asciiTheme="majorHAnsi" w:hAnsiTheme="majorHAnsi" w:cstheme="majorHAnsi"/>
          <w:b w:val="0"/>
          <w:sz w:val="24"/>
          <w:szCs w:val="24"/>
          <w:lang w:val="hr-HR"/>
        </w:rPr>
        <w:t>.</w:t>
      </w:r>
    </w:p>
    <w:sectPr w:rsidR="008C2439" w:rsidRPr="004C17C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9FE38" w14:textId="77777777" w:rsidR="00602214" w:rsidRDefault="00602214" w:rsidP="00B707C7">
      <w:pPr>
        <w:spacing w:line="240" w:lineRule="auto"/>
      </w:pPr>
      <w:r>
        <w:separator/>
      </w:r>
    </w:p>
  </w:endnote>
  <w:endnote w:type="continuationSeparator" w:id="0">
    <w:p w14:paraId="58DB0794" w14:textId="77777777" w:rsidR="00602214" w:rsidRDefault="00602214" w:rsidP="00B707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51F66" w14:textId="77777777" w:rsidR="00602214" w:rsidRDefault="00602214" w:rsidP="00B707C7">
      <w:pPr>
        <w:spacing w:line="240" w:lineRule="auto"/>
      </w:pPr>
      <w:r>
        <w:separator/>
      </w:r>
    </w:p>
  </w:footnote>
  <w:footnote w:type="continuationSeparator" w:id="0">
    <w:p w14:paraId="6FF07FE3" w14:textId="77777777" w:rsidR="00602214" w:rsidRDefault="00602214" w:rsidP="00B707C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C0EDE"/>
    <w:multiLevelType w:val="hybridMultilevel"/>
    <w:tmpl w:val="0464DA3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C2A64D1"/>
    <w:multiLevelType w:val="hybridMultilevel"/>
    <w:tmpl w:val="14E4ACA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F491395"/>
    <w:multiLevelType w:val="hybridMultilevel"/>
    <w:tmpl w:val="9DECE44A"/>
    <w:lvl w:ilvl="0" w:tplc="84702FF6">
      <w:start w:val="1"/>
      <w:numFmt w:val="decimal"/>
      <w:lvlText w:val="%1."/>
      <w:lvlJc w:val="left"/>
      <w:pPr>
        <w:ind w:left="765" w:hanging="405"/>
      </w:pPr>
      <w:rPr>
        <w:rFonts w:ascii="Arial" w:eastAsia="Times New Roman" w:hAnsi="Arial" w:cs="Arial"/>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34149B9"/>
    <w:multiLevelType w:val="multilevel"/>
    <w:tmpl w:val="2DFA5E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AD635C2"/>
    <w:multiLevelType w:val="hybridMultilevel"/>
    <w:tmpl w:val="F5C65B54"/>
    <w:lvl w:ilvl="0" w:tplc="0A0E07C2">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4173ED8"/>
    <w:multiLevelType w:val="hybridMultilevel"/>
    <w:tmpl w:val="683A1A4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296C5531"/>
    <w:multiLevelType w:val="hybridMultilevel"/>
    <w:tmpl w:val="1DC6A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9777F1F"/>
    <w:multiLevelType w:val="multilevel"/>
    <w:tmpl w:val="35427666"/>
    <w:lvl w:ilvl="0">
      <w:start w:val="1"/>
      <w:numFmt w:val="decimal"/>
      <w:lvlText w:val="%1."/>
      <w:lvlJc w:val="left"/>
      <w:pPr>
        <w:ind w:left="1080" w:hanging="720"/>
      </w:pPr>
      <w:rPr>
        <w:rFonts w:ascii="Times New Roman" w:eastAsia="Times New Roman" w:hAnsi="Times New Roman" w:cs="Times New Roman"/>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8" w15:restartNumberingAfterBreak="0">
    <w:nsid w:val="2A843A07"/>
    <w:multiLevelType w:val="hybridMultilevel"/>
    <w:tmpl w:val="61CADCE4"/>
    <w:lvl w:ilvl="0" w:tplc="33F0F096">
      <w:start w:val="1"/>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 w15:restartNumberingAfterBreak="0">
    <w:nsid w:val="2AB92907"/>
    <w:multiLevelType w:val="hybridMultilevel"/>
    <w:tmpl w:val="5156A162"/>
    <w:lvl w:ilvl="0" w:tplc="0DAA9E46">
      <w:start w:val="2"/>
      <w:numFmt w:val="bullet"/>
      <w:lvlText w:val="-"/>
      <w:lvlJc w:val="left"/>
      <w:pPr>
        <w:ind w:left="501"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BDD7113"/>
    <w:multiLevelType w:val="hybridMultilevel"/>
    <w:tmpl w:val="85D47D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56C3029"/>
    <w:multiLevelType w:val="hybridMultilevel"/>
    <w:tmpl w:val="C09483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F01C63"/>
    <w:multiLevelType w:val="hybridMultilevel"/>
    <w:tmpl w:val="54E435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9326C45"/>
    <w:multiLevelType w:val="multilevel"/>
    <w:tmpl w:val="BFE2B59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9675B77"/>
    <w:multiLevelType w:val="hybridMultilevel"/>
    <w:tmpl w:val="A5D4686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3AE23343"/>
    <w:multiLevelType w:val="hybridMultilevel"/>
    <w:tmpl w:val="FF284F1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41BD35E3"/>
    <w:multiLevelType w:val="hybridMultilevel"/>
    <w:tmpl w:val="2D0EC7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4E0787F"/>
    <w:multiLevelType w:val="multilevel"/>
    <w:tmpl w:val="D7AC8B84"/>
    <w:lvl w:ilvl="0">
      <w:start w:val="1"/>
      <w:numFmt w:val="decimal"/>
      <w:lvlText w:val="%1."/>
      <w:lvlJc w:val="left"/>
      <w:pPr>
        <w:tabs>
          <w:tab w:val="num" w:pos="435"/>
        </w:tabs>
        <w:ind w:left="435" w:hanging="43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5A9E3157"/>
    <w:multiLevelType w:val="multilevel"/>
    <w:tmpl w:val="2DFA5E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56E4C3B"/>
    <w:multiLevelType w:val="hybridMultilevel"/>
    <w:tmpl w:val="2AC29D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C800633"/>
    <w:multiLevelType w:val="hybridMultilevel"/>
    <w:tmpl w:val="C51C659E"/>
    <w:lvl w:ilvl="0" w:tplc="99B669D6">
      <w:start w:val="1"/>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EA26E59"/>
    <w:multiLevelType w:val="hybridMultilevel"/>
    <w:tmpl w:val="29F035C8"/>
    <w:lvl w:ilvl="0" w:tplc="1D7ED88A">
      <w:start w:val="3"/>
      <w:numFmt w:val="bullet"/>
      <w:lvlText w:val="-"/>
      <w:lvlJc w:val="left"/>
      <w:pPr>
        <w:tabs>
          <w:tab w:val="num" w:pos="495"/>
        </w:tabs>
        <w:ind w:left="495" w:hanging="495"/>
      </w:pPr>
      <w:rPr>
        <w:rFonts w:ascii="Times New Roman" w:hAnsi="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16cid:durableId="1880975088">
    <w:abstractNumId w:val="21"/>
  </w:num>
  <w:num w:numId="2" w16cid:durableId="1923298023">
    <w:abstractNumId w:val="17"/>
    <w:lvlOverride w:ilvl="0">
      <w:startOverride w:val="2"/>
    </w:lvlOverride>
  </w:num>
  <w:num w:numId="3" w16cid:durableId="1497528294">
    <w:abstractNumId w:val="19"/>
  </w:num>
  <w:num w:numId="4" w16cid:durableId="2026395243">
    <w:abstractNumId w:val="2"/>
  </w:num>
  <w:num w:numId="5" w16cid:durableId="1790082931">
    <w:abstractNumId w:val="10"/>
  </w:num>
  <w:num w:numId="6" w16cid:durableId="704990942">
    <w:abstractNumId w:val="8"/>
  </w:num>
  <w:num w:numId="7" w16cid:durableId="822549883">
    <w:abstractNumId w:val="1"/>
  </w:num>
  <w:num w:numId="8" w16cid:durableId="1765683891">
    <w:abstractNumId w:val="14"/>
  </w:num>
  <w:num w:numId="9" w16cid:durableId="68313746">
    <w:abstractNumId w:val="5"/>
  </w:num>
  <w:num w:numId="10" w16cid:durableId="939146886">
    <w:abstractNumId w:val="15"/>
  </w:num>
  <w:num w:numId="11" w16cid:durableId="736980749">
    <w:abstractNumId w:val="0"/>
  </w:num>
  <w:num w:numId="12" w16cid:durableId="1413432582">
    <w:abstractNumId w:val="7"/>
  </w:num>
  <w:num w:numId="13" w16cid:durableId="197281133">
    <w:abstractNumId w:val="3"/>
  </w:num>
  <w:num w:numId="14" w16cid:durableId="377239400">
    <w:abstractNumId w:val="9"/>
  </w:num>
  <w:num w:numId="15" w16cid:durableId="867568697">
    <w:abstractNumId w:val="1"/>
  </w:num>
  <w:num w:numId="16" w16cid:durableId="1959025763">
    <w:abstractNumId w:val="6"/>
  </w:num>
  <w:num w:numId="17" w16cid:durableId="543563380">
    <w:abstractNumId w:val="14"/>
  </w:num>
  <w:num w:numId="18" w16cid:durableId="711999641">
    <w:abstractNumId w:val="5"/>
  </w:num>
  <w:num w:numId="19" w16cid:durableId="2111657117">
    <w:abstractNumId w:val="15"/>
  </w:num>
  <w:num w:numId="20" w16cid:durableId="1786732021">
    <w:abstractNumId w:val="16"/>
  </w:num>
  <w:num w:numId="21" w16cid:durableId="485441157">
    <w:abstractNumId w:val="18"/>
  </w:num>
  <w:num w:numId="22" w16cid:durableId="930774431">
    <w:abstractNumId w:val="11"/>
  </w:num>
  <w:num w:numId="23" w16cid:durableId="756634620">
    <w:abstractNumId w:val="12"/>
  </w:num>
  <w:num w:numId="24" w16cid:durableId="149366405">
    <w:abstractNumId w:val="4"/>
  </w:num>
  <w:num w:numId="25" w16cid:durableId="938832815">
    <w:abstractNumId w:val="20"/>
  </w:num>
  <w:num w:numId="26" w16cid:durableId="16055704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5B3"/>
    <w:rsid w:val="00007E65"/>
    <w:rsid w:val="000106E7"/>
    <w:rsid w:val="00010813"/>
    <w:rsid w:val="0002499A"/>
    <w:rsid w:val="00047ACE"/>
    <w:rsid w:val="00052BEB"/>
    <w:rsid w:val="00053289"/>
    <w:rsid w:val="00053E7C"/>
    <w:rsid w:val="00065BDF"/>
    <w:rsid w:val="000715D8"/>
    <w:rsid w:val="00073BC4"/>
    <w:rsid w:val="00077842"/>
    <w:rsid w:val="00085F9E"/>
    <w:rsid w:val="0009436C"/>
    <w:rsid w:val="00094B20"/>
    <w:rsid w:val="000B0976"/>
    <w:rsid w:val="000B62BA"/>
    <w:rsid w:val="000E51F2"/>
    <w:rsid w:val="00100815"/>
    <w:rsid w:val="00112AD1"/>
    <w:rsid w:val="00112F0C"/>
    <w:rsid w:val="001231F7"/>
    <w:rsid w:val="001244E8"/>
    <w:rsid w:val="00133CB8"/>
    <w:rsid w:val="001368E4"/>
    <w:rsid w:val="00155F07"/>
    <w:rsid w:val="001562C3"/>
    <w:rsid w:val="0015759F"/>
    <w:rsid w:val="00161B42"/>
    <w:rsid w:val="00166247"/>
    <w:rsid w:val="0017020D"/>
    <w:rsid w:val="00170942"/>
    <w:rsid w:val="00171C97"/>
    <w:rsid w:val="001834CE"/>
    <w:rsid w:val="00195F70"/>
    <w:rsid w:val="001A2586"/>
    <w:rsid w:val="001C3825"/>
    <w:rsid w:val="001D1DE7"/>
    <w:rsid w:val="001D7B44"/>
    <w:rsid w:val="001E55E9"/>
    <w:rsid w:val="00202B1C"/>
    <w:rsid w:val="00205C72"/>
    <w:rsid w:val="00214AEB"/>
    <w:rsid w:val="002421E7"/>
    <w:rsid w:val="0024711C"/>
    <w:rsid w:val="002618CB"/>
    <w:rsid w:val="00264581"/>
    <w:rsid w:val="002652A1"/>
    <w:rsid w:val="00275C01"/>
    <w:rsid w:val="00277F37"/>
    <w:rsid w:val="002A6A13"/>
    <w:rsid w:val="002C4032"/>
    <w:rsid w:val="002E1288"/>
    <w:rsid w:val="002E310A"/>
    <w:rsid w:val="002F4B42"/>
    <w:rsid w:val="003055E7"/>
    <w:rsid w:val="00310C12"/>
    <w:rsid w:val="00312A43"/>
    <w:rsid w:val="00317F73"/>
    <w:rsid w:val="00365727"/>
    <w:rsid w:val="00381E4D"/>
    <w:rsid w:val="00387A13"/>
    <w:rsid w:val="003912AE"/>
    <w:rsid w:val="00394BD5"/>
    <w:rsid w:val="003B63C0"/>
    <w:rsid w:val="003C27A6"/>
    <w:rsid w:val="003F2B24"/>
    <w:rsid w:val="00404E03"/>
    <w:rsid w:val="00405918"/>
    <w:rsid w:val="00445829"/>
    <w:rsid w:val="00445F65"/>
    <w:rsid w:val="00451FA2"/>
    <w:rsid w:val="00492E52"/>
    <w:rsid w:val="004955A2"/>
    <w:rsid w:val="004A2938"/>
    <w:rsid w:val="004B2827"/>
    <w:rsid w:val="004C17C6"/>
    <w:rsid w:val="004C30A9"/>
    <w:rsid w:val="00501996"/>
    <w:rsid w:val="0050689C"/>
    <w:rsid w:val="00525A77"/>
    <w:rsid w:val="005274C2"/>
    <w:rsid w:val="00535F77"/>
    <w:rsid w:val="0054096B"/>
    <w:rsid w:val="005418F4"/>
    <w:rsid w:val="00556404"/>
    <w:rsid w:val="0056104A"/>
    <w:rsid w:val="00567690"/>
    <w:rsid w:val="0058571D"/>
    <w:rsid w:val="005869D7"/>
    <w:rsid w:val="00594460"/>
    <w:rsid w:val="00594B9D"/>
    <w:rsid w:val="005A0F62"/>
    <w:rsid w:val="005B0210"/>
    <w:rsid w:val="005C2115"/>
    <w:rsid w:val="005D6FF8"/>
    <w:rsid w:val="005F3ED7"/>
    <w:rsid w:val="00602214"/>
    <w:rsid w:val="00604C79"/>
    <w:rsid w:val="006169A3"/>
    <w:rsid w:val="00630E6C"/>
    <w:rsid w:val="00640EF2"/>
    <w:rsid w:val="00651EAB"/>
    <w:rsid w:val="00653094"/>
    <w:rsid w:val="00655D36"/>
    <w:rsid w:val="00674D07"/>
    <w:rsid w:val="00682557"/>
    <w:rsid w:val="006859F5"/>
    <w:rsid w:val="006A39A0"/>
    <w:rsid w:val="006E2DC1"/>
    <w:rsid w:val="00703EA5"/>
    <w:rsid w:val="00713C9C"/>
    <w:rsid w:val="00731E5A"/>
    <w:rsid w:val="007341C4"/>
    <w:rsid w:val="00737559"/>
    <w:rsid w:val="007458C1"/>
    <w:rsid w:val="00750EA0"/>
    <w:rsid w:val="007540E2"/>
    <w:rsid w:val="00756EE3"/>
    <w:rsid w:val="00784796"/>
    <w:rsid w:val="00786847"/>
    <w:rsid w:val="00786D5D"/>
    <w:rsid w:val="007A1B74"/>
    <w:rsid w:val="007A36A8"/>
    <w:rsid w:val="007A74AC"/>
    <w:rsid w:val="007B6DD1"/>
    <w:rsid w:val="007D1339"/>
    <w:rsid w:val="007D357B"/>
    <w:rsid w:val="007E18C7"/>
    <w:rsid w:val="007F25A4"/>
    <w:rsid w:val="007F2607"/>
    <w:rsid w:val="007F41D9"/>
    <w:rsid w:val="00833430"/>
    <w:rsid w:val="008432C3"/>
    <w:rsid w:val="00855343"/>
    <w:rsid w:val="00863DDD"/>
    <w:rsid w:val="00865F71"/>
    <w:rsid w:val="0086620F"/>
    <w:rsid w:val="00885F3F"/>
    <w:rsid w:val="008A02A9"/>
    <w:rsid w:val="008A5088"/>
    <w:rsid w:val="008B2721"/>
    <w:rsid w:val="008B5F51"/>
    <w:rsid w:val="008B75F9"/>
    <w:rsid w:val="008C2439"/>
    <w:rsid w:val="008C3B89"/>
    <w:rsid w:val="008F4C52"/>
    <w:rsid w:val="009225A2"/>
    <w:rsid w:val="00924E30"/>
    <w:rsid w:val="00925309"/>
    <w:rsid w:val="00937E61"/>
    <w:rsid w:val="009505B3"/>
    <w:rsid w:val="00952F29"/>
    <w:rsid w:val="00957FAA"/>
    <w:rsid w:val="00966917"/>
    <w:rsid w:val="00974E6D"/>
    <w:rsid w:val="009754A0"/>
    <w:rsid w:val="009944C6"/>
    <w:rsid w:val="009C42A7"/>
    <w:rsid w:val="00A02ACC"/>
    <w:rsid w:val="00A120B9"/>
    <w:rsid w:val="00A21FF5"/>
    <w:rsid w:val="00A3018C"/>
    <w:rsid w:val="00A3237E"/>
    <w:rsid w:val="00A4418F"/>
    <w:rsid w:val="00A50B1A"/>
    <w:rsid w:val="00A7186E"/>
    <w:rsid w:val="00A92A9F"/>
    <w:rsid w:val="00A971FE"/>
    <w:rsid w:val="00AB6458"/>
    <w:rsid w:val="00AC2087"/>
    <w:rsid w:val="00AE290C"/>
    <w:rsid w:val="00AE29EA"/>
    <w:rsid w:val="00B15B7E"/>
    <w:rsid w:val="00B168C0"/>
    <w:rsid w:val="00B30DA1"/>
    <w:rsid w:val="00B50B61"/>
    <w:rsid w:val="00B54DBD"/>
    <w:rsid w:val="00B672CE"/>
    <w:rsid w:val="00B707C7"/>
    <w:rsid w:val="00B81B26"/>
    <w:rsid w:val="00B93403"/>
    <w:rsid w:val="00BB0577"/>
    <w:rsid w:val="00BD2156"/>
    <w:rsid w:val="00BF5A9B"/>
    <w:rsid w:val="00C05BCF"/>
    <w:rsid w:val="00C23CC8"/>
    <w:rsid w:val="00C3585E"/>
    <w:rsid w:val="00C37D55"/>
    <w:rsid w:val="00C52682"/>
    <w:rsid w:val="00C57048"/>
    <w:rsid w:val="00C609FB"/>
    <w:rsid w:val="00C853F3"/>
    <w:rsid w:val="00CC2059"/>
    <w:rsid w:val="00CC265E"/>
    <w:rsid w:val="00CC64B4"/>
    <w:rsid w:val="00CE483D"/>
    <w:rsid w:val="00D01290"/>
    <w:rsid w:val="00D1111B"/>
    <w:rsid w:val="00D17915"/>
    <w:rsid w:val="00D232F3"/>
    <w:rsid w:val="00D40990"/>
    <w:rsid w:val="00D454DC"/>
    <w:rsid w:val="00D975A0"/>
    <w:rsid w:val="00DB374D"/>
    <w:rsid w:val="00DE17A8"/>
    <w:rsid w:val="00DE5E22"/>
    <w:rsid w:val="00DE7494"/>
    <w:rsid w:val="00E05EC7"/>
    <w:rsid w:val="00E06D38"/>
    <w:rsid w:val="00E17E12"/>
    <w:rsid w:val="00E45C75"/>
    <w:rsid w:val="00E54ECE"/>
    <w:rsid w:val="00E622EC"/>
    <w:rsid w:val="00E73973"/>
    <w:rsid w:val="00E8033B"/>
    <w:rsid w:val="00E8504B"/>
    <w:rsid w:val="00E91CF4"/>
    <w:rsid w:val="00E949BA"/>
    <w:rsid w:val="00EA5421"/>
    <w:rsid w:val="00EC40EA"/>
    <w:rsid w:val="00ED172F"/>
    <w:rsid w:val="00EE128B"/>
    <w:rsid w:val="00EE5261"/>
    <w:rsid w:val="00F0071B"/>
    <w:rsid w:val="00F046DC"/>
    <w:rsid w:val="00F1607E"/>
    <w:rsid w:val="00F40688"/>
    <w:rsid w:val="00F563DC"/>
    <w:rsid w:val="00F818CF"/>
    <w:rsid w:val="00F8529A"/>
    <w:rsid w:val="00FA4973"/>
    <w:rsid w:val="00FA7954"/>
    <w:rsid w:val="00FB0587"/>
    <w:rsid w:val="00FB73E6"/>
    <w:rsid w:val="00FC123E"/>
    <w:rsid w:val="00FC34EB"/>
    <w:rsid w:val="00FC6470"/>
    <w:rsid w:val="00FD1BB2"/>
    <w:rsid w:val="00FE0AF5"/>
    <w:rsid w:val="00FF090E"/>
    <w:rsid w:val="00FF71C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80804"/>
  <w15:chartTrackingRefBased/>
  <w15:docId w15:val="{17D07346-7339-4C8C-90DF-D2318F5A7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5B3"/>
    <w:pPr>
      <w:spacing w:after="0" w:line="480" w:lineRule="auto"/>
      <w:jc w:val="both"/>
    </w:pPr>
    <w:rPr>
      <w:rFonts w:ascii="Courier New" w:eastAsia="Times New Roman" w:hAnsi="Courier New" w:cs="Times New Roman"/>
      <w:b/>
      <w:sz w:val="28"/>
      <w:szCs w:val="20"/>
      <w:lang w:val="en-GB"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rsid w:val="009505B3"/>
    <w:rPr>
      <w:color w:val="0563C1"/>
      <w:u w:val="single"/>
    </w:rPr>
  </w:style>
  <w:style w:type="paragraph" w:styleId="Odlomakpopisa">
    <w:name w:val="List Paragraph"/>
    <w:basedOn w:val="Normal"/>
    <w:uiPriority w:val="34"/>
    <w:qFormat/>
    <w:rsid w:val="000B62BA"/>
    <w:pPr>
      <w:ind w:left="720"/>
      <w:contextualSpacing/>
    </w:pPr>
  </w:style>
  <w:style w:type="paragraph" w:styleId="Tekstbalonia">
    <w:name w:val="Balloon Text"/>
    <w:basedOn w:val="Normal"/>
    <w:link w:val="TekstbaloniaChar"/>
    <w:uiPriority w:val="99"/>
    <w:semiHidden/>
    <w:unhideWhenUsed/>
    <w:rsid w:val="0009436C"/>
    <w:pPr>
      <w:spacing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9436C"/>
    <w:rPr>
      <w:rFonts w:ascii="Segoe UI" w:eastAsia="Times New Roman" w:hAnsi="Segoe UI" w:cs="Segoe UI"/>
      <w:b/>
      <w:sz w:val="18"/>
      <w:szCs w:val="18"/>
      <w:lang w:val="en-GB" w:eastAsia="hr-HR"/>
    </w:rPr>
  </w:style>
  <w:style w:type="paragraph" w:styleId="Bezproreda">
    <w:name w:val="No Spacing"/>
    <w:uiPriority w:val="1"/>
    <w:qFormat/>
    <w:rsid w:val="00640EF2"/>
    <w:pPr>
      <w:spacing w:after="0" w:line="240" w:lineRule="auto"/>
      <w:jc w:val="both"/>
    </w:pPr>
    <w:rPr>
      <w:rFonts w:ascii="Courier New" w:eastAsia="Times New Roman" w:hAnsi="Courier New" w:cs="Times New Roman"/>
      <w:b/>
      <w:sz w:val="28"/>
      <w:szCs w:val="20"/>
      <w:lang w:val="en-GB" w:eastAsia="hr-HR"/>
    </w:rPr>
  </w:style>
  <w:style w:type="table" w:styleId="Reetkatablice">
    <w:name w:val="Table Grid"/>
    <w:basedOn w:val="Obinatablica"/>
    <w:uiPriority w:val="39"/>
    <w:rsid w:val="00365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B707C7"/>
    <w:pPr>
      <w:tabs>
        <w:tab w:val="center" w:pos="4536"/>
        <w:tab w:val="right" w:pos="9072"/>
      </w:tabs>
      <w:spacing w:line="240" w:lineRule="auto"/>
    </w:pPr>
  </w:style>
  <w:style w:type="character" w:customStyle="1" w:styleId="ZaglavljeChar">
    <w:name w:val="Zaglavlje Char"/>
    <w:basedOn w:val="Zadanifontodlomka"/>
    <w:link w:val="Zaglavlje"/>
    <w:uiPriority w:val="99"/>
    <w:rsid w:val="00B707C7"/>
    <w:rPr>
      <w:rFonts w:ascii="Courier New" w:eastAsia="Times New Roman" w:hAnsi="Courier New" w:cs="Times New Roman"/>
      <w:b/>
      <w:sz w:val="28"/>
      <w:szCs w:val="20"/>
      <w:lang w:val="en-GB" w:eastAsia="hr-HR"/>
    </w:rPr>
  </w:style>
  <w:style w:type="paragraph" w:styleId="Podnoje">
    <w:name w:val="footer"/>
    <w:basedOn w:val="Normal"/>
    <w:link w:val="PodnojeChar"/>
    <w:uiPriority w:val="99"/>
    <w:unhideWhenUsed/>
    <w:rsid w:val="00B707C7"/>
    <w:pPr>
      <w:tabs>
        <w:tab w:val="center" w:pos="4536"/>
        <w:tab w:val="right" w:pos="9072"/>
      </w:tabs>
      <w:spacing w:line="240" w:lineRule="auto"/>
    </w:pPr>
  </w:style>
  <w:style w:type="character" w:customStyle="1" w:styleId="PodnojeChar">
    <w:name w:val="Podnožje Char"/>
    <w:basedOn w:val="Zadanifontodlomka"/>
    <w:link w:val="Podnoje"/>
    <w:uiPriority w:val="99"/>
    <w:rsid w:val="00B707C7"/>
    <w:rPr>
      <w:rFonts w:ascii="Courier New" w:eastAsia="Times New Roman" w:hAnsi="Courier New" w:cs="Times New Roman"/>
      <w:b/>
      <w:sz w:val="28"/>
      <w:szCs w:val="20"/>
      <w:lang w:val="en-GB"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032499">
      <w:bodyDiv w:val="1"/>
      <w:marLeft w:val="0"/>
      <w:marRight w:val="0"/>
      <w:marTop w:val="0"/>
      <w:marBottom w:val="0"/>
      <w:divBdr>
        <w:top w:val="none" w:sz="0" w:space="0" w:color="auto"/>
        <w:left w:val="none" w:sz="0" w:space="0" w:color="auto"/>
        <w:bottom w:val="none" w:sz="0" w:space="0" w:color="auto"/>
        <w:right w:val="none" w:sz="0" w:space="0" w:color="auto"/>
      </w:divBdr>
    </w:div>
    <w:div w:id="471597975">
      <w:bodyDiv w:val="1"/>
      <w:marLeft w:val="0"/>
      <w:marRight w:val="0"/>
      <w:marTop w:val="0"/>
      <w:marBottom w:val="0"/>
      <w:divBdr>
        <w:top w:val="none" w:sz="0" w:space="0" w:color="auto"/>
        <w:left w:val="none" w:sz="0" w:space="0" w:color="auto"/>
        <w:bottom w:val="none" w:sz="0" w:space="0" w:color="auto"/>
        <w:right w:val="none" w:sz="0" w:space="0" w:color="auto"/>
      </w:divBdr>
    </w:div>
    <w:div w:id="208359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3128</Words>
  <Characters>17833</Characters>
  <Application>Microsoft Office Word</Application>
  <DocSecurity>0</DocSecurity>
  <Lines>148</Lines>
  <Paragraphs>41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Dječji vrtić Bakar</dc:creator>
  <cp:keywords/>
  <dc:description/>
  <cp:lastModifiedBy>Korisnik</cp:lastModifiedBy>
  <cp:revision>2</cp:revision>
  <cp:lastPrinted>2022-09-11T20:43:00Z</cp:lastPrinted>
  <dcterms:created xsi:type="dcterms:W3CDTF">2025-10-13T08:31:00Z</dcterms:created>
  <dcterms:modified xsi:type="dcterms:W3CDTF">2025-10-13T08:31:00Z</dcterms:modified>
</cp:coreProperties>
</file>